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24" w:rsidRPr="00DB0682" w:rsidRDefault="00694E24" w:rsidP="00694E24">
      <w:bookmarkStart w:id="0" w:name="_GoBack"/>
      <w:bookmarkEnd w:id="0"/>
      <w:r>
        <w:rPr>
          <w:b/>
        </w:rPr>
        <w:t xml:space="preserve">Cvičení z Fyziky I – mechaniky pro 1. ročník učitelství SŠ </w:t>
      </w:r>
      <w:r w:rsidRPr="00DB0682">
        <w:t>(</w:t>
      </w:r>
      <w:r w:rsidR="00D05540">
        <w:t>NFUF 101</w:t>
      </w:r>
      <w:r w:rsidRPr="00DB0682">
        <w:t>)</w:t>
      </w:r>
    </w:p>
    <w:p w:rsidR="00694E24" w:rsidRDefault="00694E24" w:rsidP="00B828C6">
      <w:pPr>
        <w:rPr>
          <w:b/>
        </w:rPr>
      </w:pPr>
    </w:p>
    <w:p w:rsidR="00694E24" w:rsidRDefault="00694E24" w:rsidP="00B828C6">
      <w:pPr>
        <w:rPr>
          <w:b/>
        </w:rPr>
      </w:pPr>
    </w:p>
    <w:p w:rsidR="00B828C6" w:rsidRDefault="00B828C6" w:rsidP="00B828C6">
      <w:pPr>
        <w:rPr>
          <w:b/>
        </w:rPr>
      </w:pPr>
      <w:r w:rsidRPr="00C35804">
        <w:rPr>
          <w:b/>
        </w:rPr>
        <w:t>Literatura:</w:t>
      </w:r>
    </w:p>
    <w:p w:rsidR="00B828C6" w:rsidRDefault="00B828C6" w:rsidP="00B828C6">
      <w:pPr>
        <w:rPr>
          <w:b/>
        </w:rPr>
      </w:pPr>
    </w:p>
    <w:p w:rsidR="00B828C6" w:rsidRDefault="00B828C6" w:rsidP="00B828C6">
      <w:proofErr w:type="spellStart"/>
      <w:r>
        <w:t>Rojko</w:t>
      </w:r>
      <w:proofErr w:type="spellEnd"/>
      <w:r>
        <w:t>, Mandíková: Soubor úloh z mechaniky pro studium učitelství (interní materiál KDF, k dostání u cvičícího)</w:t>
      </w: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</w:pPr>
      <w:proofErr w:type="spellStart"/>
      <w:r>
        <w:t>Halliday</w:t>
      </w:r>
      <w:proofErr w:type="spellEnd"/>
      <w:r>
        <w:t xml:space="preserve"> D., </w:t>
      </w:r>
      <w:proofErr w:type="spellStart"/>
      <w:r>
        <w:t>Resnick</w:t>
      </w:r>
      <w:proofErr w:type="spellEnd"/>
      <w:r>
        <w:t xml:space="preserve"> R., </w:t>
      </w:r>
      <w:proofErr w:type="spellStart"/>
      <w:r>
        <w:t>Walker</w:t>
      </w:r>
      <w:proofErr w:type="spellEnd"/>
      <w:r>
        <w:t xml:space="preserve"> J.: Fyzika část 1 – Mechanika. Vysoké učení technické    v Brně- Nakladatelství VUTIUM a PROMETHEUS Praha, 2000.</w:t>
      </w: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</w:pPr>
      <w:proofErr w:type="spellStart"/>
      <w:r>
        <w:t>Feynman</w:t>
      </w:r>
      <w:proofErr w:type="spellEnd"/>
      <w:r>
        <w:t xml:space="preserve"> R. P., </w:t>
      </w:r>
      <w:proofErr w:type="spellStart"/>
      <w:r>
        <w:t>Leighton</w:t>
      </w:r>
      <w:proofErr w:type="spellEnd"/>
      <w:r>
        <w:t xml:space="preserve"> R. B., </w:t>
      </w:r>
      <w:proofErr w:type="spellStart"/>
      <w:r>
        <w:t>Sands</w:t>
      </w:r>
      <w:proofErr w:type="spellEnd"/>
      <w:r>
        <w:t xml:space="preserve"> M.: </w:t>
      </w:r>
      <w:proofErr w:type="spellStart"/>
      <w:r>
        <w:t>Feynmanovy</w:t>
      </w:r>
      <w:proofErr w:type="spellEnd"/>
      <w:r>
        <w:t xml:space="preserve"> přednášky z fyziky </w:t>
      </w:r>
      <w:r w:rsidRPr="00C35804">
        <w:rPr>
          <w:sz w:val="20"/>
          <w:szCs w:val="20"/>
        </w:rPr>
        <w:t xml:space="preserve">s řešenými </w:t>
      </w:r>
      <w:proofErr w:type="gramStart"/>
      <w:r w:rsidRPr="00C35804">
        <w:rPr>
          <w:sz w:val="20"/>
          <w:szCs w:val="20"/>
        </w:rPr>
        <w:t>příklady</w:t>
      </w:r>
      <w:r>
        <w:rPr>
          <w:sz w:val="20"/>
          <w:szCs w:val="20"/>
        </w:rPr>
        <w:t xml:space="preserve"> </w:t>
      </w:r>
      <w:r>
        <w:t>– 1.díl</w:t>
      </w:r>
      <w:proofErr w:type="gramEnd"/>
      <w:r>
        <w:t>. Fragment, Havlíčkův Brod 2000.</w:t>
      </w: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</w:pPr>
      <w:proofErr w:type="spellStart"/>
      <w:r>
        <w:t>Hajko</w:t>
      </w:r>
      <w:proofErr w:type="spellEnd"/>
      <w:r>
        <w:t xml:space="preserve"> V.: Fyzika v </w:t>
      </w:r>
      <w:proofErr w:type="spellStart"/>
      <w:r>
        <w:t>prikladoch</w:t>
      </w:r>
      <w:proofErr w:type="spellEnd"/>
      <w:r>
        <w:t>. Alfa, Bratislava 1983.</w:t>
      </w: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</w:pPr>
      <w:proofErr w:type="spellStart"/>
      <w:r>
        <w:t>Fahnrich</w:t>
      </w:r>
      <w:proofErr w:type="spellEnd"/>
      <w:r>
        <w:t xml:space="preserve"> J., Havránek A., </w:t>
      </w:r>
      <w:proofErr w:type="spellStart"/>
      <w:r>
        <w:t>Slavínská</w:t>
      </w:r>
      <w:proofErr w:type="spellEnd"/>
      <w:r>
        <w:t xml:space="preserve"> D.: Příklady z mechaniky (skripta MFF UK). UK vydavatelství Karolinum, Praha 1991</w:t>
      </w: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</w:pPr>
      <w:r>
        <w:t>A dále středoškolské sbírky úloh či materiály z fyzikálních olympiád, např.:</w:t>
      </w: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</w:pPr>
      <w:r>
        <w:t>Bartuška K: Sbírka řešených úloh z fyziky I pro střední školy. Mechanika. Prométheus, Praha 1997</w:t>
      </w:r>
    </w:p>
    <w:p w:rsidR="00B828C6" w:rsidRDefault="00B828C6" w:rsidP="00B828C6">
      <w:pPr>
        <w:ind w:left="1260" w:hanging="1260"/>
      </w:pPr>
    </w:p>
    <w:p w:rsidR="006F5990" w:rsidRDefault="006F5990" w:rsidP="00B828C6">
      <w:pPr>
        <w:ind w:left="1260" w:hanging="1260"/>
      </w:pPr>
      <w:r>
        <w:t>Žák, V.: Fyzikální úlohy pro střední školy, Prométheus, Praha 2011</w:t>
      </w:r>
      <w:r>
        <w:br/>
      </w:r>
      <w:bookmarkStart w:id="1" w:name="OLE_LINK1"/>
    </w:p>
    <w:p w:rsidR="006F5990" w:rsidRDefault="006F5990" w:rsidP="00B828C6">
      <w:pPr>
        <w:ind w:left="1260" w:hanging="1260"/>
      </w:pPr>
      <w:r>
        <w:t>Nahodil, J.: Sbírka úloh z fyziky kolem nás pro střední školy</w:t>
      </w:r>
      <w:bookmarkEnd w:id="1"/>
      <w:r>
        <w:t>, Prométheus, Praha 2011</w:t>
      </w:r>
    </w:p>
    <w:p w:rsidR="006F5990" w:rsidRDefault="006F5990" w:rsidP="00B828C6">
      <w:pPr>
        <w:ind w:left="1260" w:hanging="1260"/>
      </w:pPr>
    </w:p>
    <w:p w:rsidR="00B828C6" w:rsidRDefault="00B828C6" w:rsidP="00B828C6">
      <w:pPr>
        <w:ind w:left="1260" w:hanging="1260"/>
      </w:pPr>
      <w:r>
        <w:t>Kružík M.: Sbírka úloh z fyziky pro žáky středních škol. SPN, Praha 1969</w:t>
      </w: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</w:pPr>
      <w:proofErr w:type="spellStart"/>
      <w:r>
        <w:t>Ungermann</w:t>
      </w:r>
      <w:proofErr w:type="spellEnd"/>
      <w:r>
        <w:t xml:space="preserve"> Z.: Matematika a řešení fyzikálních úloh. SPN, Praha 1990</w:t>
      </w:r>
    </w:p>
    <w:p w:rsidR="00B828C6" w:rsidRDefault="00B828C6" w:rsidP="00B828C6">
      <w:pPr>
        <w:ind w:left="1260" w:hanging="1260"/>
      </w:pPr>
    </w:p>
    <w:p w:rsidR="00693025" w:rsidRDefault="00693025" w:rsidP="00693025">
      <w:r>
        <w:t>Elektronická sbírka řešených úloh z fyziky: h</w:t>
      </w:r>
      <w:r w:rsidRPr="004E386B">
        <w:t>ttp://</w:t>
      </w:r>
      <w:r w:rsidR="004C02B5">
        <w:t>www.fyzikalniulohy.cz</w:t>
      </w:r>
      <w:r>
        <w:t xml:space="preserve"> </w:t>
      </w:r>
    </w:p>
    <w:p w:rsidR="00E132C9" w:rsidRDefault="00E132C9" w:rsidP="00B828C6">
      <w:pPr>
        <w:ind w:left="1260" w:hanging="1260"/>
      </w:pPr>
    </w:p>
    <w:p w:rsidR="00B828C6" w:rsidRDefault="00B828C6" w:rsidP="00B828C6">
      <w:pPr>
        <w:ind w:left="1260" w:hanging="1260"/>
      </w:pPr>
    </w:p>
    <w:p w:rsidR="00B828C6" w:rsidRDefault="00B828C6" w:rsidP="00B828C6">
      <w:pPr>
        <w:ind w:left="1260" w:hanging="1260"/>
        <w:rPr>
          <w:b/>
        </w:rPr>
      </w:pPr>
      <w:r w:rsidRPr="00422E7F">
        <w:rPr>
          <w:b/>
        </w:rPr>
        <w:t>Podmínky zápočtu:</w:t>
      </w:r>
    </w:p>
    <w:p w:rsidR="00B828C6" w:rsidRDefault="00B828C6" w:rsidP="00B828C6">
      <w:r>
        <w:t xml:space="preserve">V průběhu semestru budeme psát </w:t>
      </w:r>
      <w:r w:rsidR="00971272">
        <w:t>2</w:t>
      </w:r>
      <w:r>
        <w:t xml:space="preserve"> testy, za které můžete získat celkem </w:t>
      </w:r>
      <w:r w:rsidR="00971272">
        <w:t>8</w:t>
      </w:r>
      <w:r>
        <w:t xml:space="preserve">0 bodů. Pro udělení zápočtu je třeba získat minimálně </w:t>
      </w:r>
      <w:r w:rsidR="00971272" w:rsidRPr="00971272">
        <w:rPr>
          <w:b/>
        </w:rPr>
        <w:t>4</w:t>
      </w:r>
      <w:r w:rsidRPr="00422E7F">
        <w:rPr>
          <w:b/>
        </w:rPr>
        <w:t>0 bodů</w:t>
      </w:r>
      <w:r>
        <w:t>.</w:t>
      </w:r>
    </w:p>
    <w:p w:rsidR="00B828C6" w:rsidRDefault="00B828C6" w:rsidP="00B828C6"/>
    <w:p w:rsidR="00B828C6" w:rsidRDefault="00B828C6" w:rsidP="00B828C6">
      <w:r>
        <w:t xml:space="preserve">Komu se nepodaří získat potřebný počet bodů během semestru, bude mít ještě šanci u zápočtové písemné práce. </w:t>
      </w:r>
    </w:p>
    <w:p w:rsidR="00B828C6" w:rsidRDefault="00B828C6" w:rsidP="00B828C6"/>
    <w:p w:rsidR="00B828C6" w:rsidRPr="00422E7F" w:rsidRDefault="00B828C6" w:rsidP="00B828C6">
      <w:pPr>
        <w:rPr>
          <w:b/>
        </w:rPr>
      </w:pPr>
      <w:r>
        <w:t xml:space="preserve">Kdo získá během semestru </w:t>
      </w:r>
      <w:r w:rsidR="004C798B">
        <w:t xml:space="preserve">z testů </w:t>
      </w:r>
      <w:smartTag w:uri="urn:schemas-microsoft-com:office:smarttags" w:element="metricconverter">
        <w:smartTagPr>
          <w:attr w:name="ProductID" w:val="70 a"/>
        </w:smartTagPr>
        <w:r w:rsidR="00971272" w:rsidRPr="00971272">
          <w:rPr>
            <w:b/>
          </w:rPr>
          <w:t>70</w:t>
        </w:r>
        <w:r w:rsidRPr="001007E8">
          <w:rPr>
            <w:b/>
          </w:rPr>
          <w:t xml:space="preserve"> a</w:t>
        </w:r>
      </w:smartTag>
      <w:r w:rsidRPr="001007E8">
        <w:rPr>
          <w:b/>
        </w:rPr>
        <w:t xml:space="preserve"> více bodů</w:t>
      </w:r>
      <w:r>
        <w:t>, nemusí psát u zkoušky písemnou práci a bude mu uznána za výbornou.</w:t>
      </w:r>
    </w:p>
    <w:p w:rsidR="00B828C6" w:rsidRDefault="00B828C6" w:rsidP="00B828C6">
      <w:pPr>
        <w:ind w:left="1260" w:hanging="1260"/>
      </w:pPr>
    </w:p>
    <w:p w:rsidR="00B828C6" w:rsidRDefault="00B828C6"/>
    <w:sectPr w:rsidR="00B8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C6"/>
    <w:rsid w:val="004C02B5"/>
    <w:rsid w:val="004C798B"/>
    <w:rsid w:val="00693025"/>
    <w:rsid w:val="00694E24"/>
    <w:rsid w:val="006F5990"/>
    <w:rsid w:val="00971272"/>
    <w:rsid w:val="009D64C7"/>
    <w:rsid w:val="00B828C6"/>
    <w:rsid w:val="00D05540"/>
    <w:rsid w:val="00E132C9"/>
    <w:rsid w:val="00F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DCC44"/>
  <w15:chartTrackingRefBased/>
  <w15:docId w15:val="{5E8C5CF6-5F0F-4A81-ABDF-6DF43F26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8C6"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43C513A-F095-44A0-BA7E-D87B2B32EA8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Literatura:</vt:lpstr>
    </vt:vector>
  </TitlesOfParts>
  <Company>Univerzita Karlova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Literatura:</dc:title>
  <dc:subject/>
  <dc:creator>Dana</dc:creator>
  <cp:keywords/>
  <dc:description/>
  <cp:lastModifiedBy>Zdeňka Koupilová</cp:lastModifiedBy>
  <cp:revision>2</cp:revision>
  <dcterms:created xsi:type="dcterms:W3CDTF">2021-10-04T10:59:00Z</dcterms:created>
  <dcterms:modified xsi:type="dcterms:W3CDTF">2021-10-04T10:59:00Z</dcterms:modified>
</cp:coreProperties>
</file>