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7127"/>
        <w:gridCol w:w="1979"/>
      </w:tblGrid>
      <w:tr w:rsidR="00E66456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E66456" w:rsidRDefault="008357EF" w:rsidP="00F71865">
            <w:bookmarkStart w:id="0" w:name="_GoBack"/>
            <w:bookmarkEnd w:id="0"/>
            <w:r>
              <w:t>Příklad: 4</w:t>
            </w:r>
            <w:r w:rsidR="001E0153" w:rsidRPr="001E0153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E66456" w:rsidRDefault="00F71865" w:rsidP="00F71865">
            <w:r w:rsidRPr="00F71865">
              <w:t>Př.</w:t>
            </w:r>
            <w:r>
              <w:t xml:space="preserve"> </w:t>
            </w:r>
            <w:r w:rsidR="008357EF">
              <w:t>4</w:t>
            </w:r>
            <w:r w:rsidRPr="00F71865">
              <w:t xml:space="preserve"> var: </w:t>
            </w:r>
          </w:p>
        </w:tc>
      </w:tr>
      <w:tr w:rsidR="00E66456">
        <w:trPr>
          <w:trHeight w:val="13290"/>
        </w:trPr>
        <w:tc>
          <w:tcPr>
            <w:tcW w:w="7127" w:type="dxa"/>
            <w:tcBorders>
              <w:right w:val="dashed" w:sz="4" w:space="0" w:color="auto"/>
            </w:tcBorders>
          </w:tcPr>
          <w:p w:rsidR="00E5248C" w:rsidRPr="00E5248C" w:rsidRDefault="00E5248C" w:rsidP="00F71865">
            <w:pPr>
              <w:rPr>
                <w:b/>
                <w:bCs/>
                <w:sz w:val="16"/>
                <w:szCs w:val="16"/>
              </w:rPr>
            </w:pPr>
          </w:p>
          <w:p w:rsidR="00C002AC" w:rsidRDefault="00F71865" w:rsidP="008357EF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8357EF" w:rsidRPr="008357EF" w:rsidRDefault="008357EF" w:rsidP="008357EF">
            <w:r w:rsidRPr="008357EF">
              <w:t xml:space="preserve">Ponorné čerpadlo vyčerpá maximálně </w:t>
            </w:r>
            <w:smartTag w:uri="urn:schemas-microsoft-com:office:smarttags" w:element="metricconverter">
              <w:smartTagPr>
                <w:attr w:name="ProductID" w:val="220 litrů"/>
              </w:smartTagPr>
              <w:r w:rsidRPr="008357EF">
                <w:t>220 litrů</w:t>
              </w:r>
            </w:smartTag>
            <w:r w:rsidRPr="008357EF">
              <w:t xml:space="preserve"> za minutu do maximální výšky </w:t>
            </w:r>
            <w:smartTag w:uri="urn:schemas-microsoft-com:office:smarttags" w:element="metricconverter">
              <w:smartTagPr>
                <w:attr w:name="ProductID" w:val="10,5 metrů"/>
              </w:smartTagPr>
              <w:r w:rsidRPr="008357EF">
                <w:t>10,5 metrů</w:t>
              </w:r>
            </w:smartTag>
            <w:r w:rsidRPr="008357EF">
              <w:t xml:space="preserve">. Jaká je jeho účinnost, když jeho příkon je 900 W. Hustota vody je </w:t>
            </w:r>
            <w:r w:rsidRPr="008357EF">
              <w:rPr>
                <w:position w:val="-24"/>
              </w:rPr>
              <w:object w:dxaOrig="8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15pt;height:30.85pt" o:ole="">
                  <v:imagedata r:id="rId7" o:title=""/>
                </v:shape>
                <o:OLEObject Type="Embed" ProgID="Equation.3" ShapeID="_x0000_i1025" DrawAspect="Content" ObjectID="_1566542419" r:id="rId8"/>
              </w:object>
            </w:r>
            <w:r w:rsidRPr="008357EF">
              <w:t>.</w:t>
            </w:r>
          </w:p>
          <w:p w:rsidR="00F71865" w:rsidRPr="00F71865" w:rsidRDefault="00F71865" w:rsidP="00F71865"/>
          <w:p w:rsidR="00F71865" w:rsidRPr="00F71865" w:rsidRDefault="00EA5BBD" w:rsidP="00F71865"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130810</wp:posOffset>
                  </wp:positionV>
                  <wp:extent cx="176530" cy="290195"/>
                  <wp:effectExtent l="0" t="0" r="0" b="0"/>
                  <wp:wrapNone/>
                  <wp:docPr id="8" name="obrázek 8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1865" w:rsidRPr="00F71865">
              <w:rPr>
                <w:b/>
                <w:bCs/>
              </w:rPr>
              <w:t>Zápis textu:</w:t>
            </w:r>
          </w:p>
          <w:p w:rsidR="008357EF" w:rsidRPr="008357EF" w:rsidRDefault="008357EF" w:rsidP="008357EF">
            <w:r w:rsidRPr="00C002AC">
              <w:rPr>
                <w:i/>
              </w:rPr>
              <w:t>V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220 l = 220 dm</w:t>
            </w:r>
            <w:r w:rsidRPr="008357EF">
              <w:rPr>
                <w:vertAlign w:val="superscript"/>
              </w:rPr>
              <w:t>3</w:t>
            </w:r>
            <w:r w:rsidRPr="008357EF">
              <w:t xml:space="preserve">  = 0,22 m</w:t>
            </w:r>
            <w:r w:rsidRPr="008357EF">
              <w:rPr>
                <w:vertAlign w:val="superscript"/>
              </w:rPr>
              <w:t>3</w:t>
            </w:r>
          </w:p>
          <w:p w:rsidR="008357EF" w:rsidRPr="008357EF" w:rsidRDefault="008357EF" w:rsidP="008357EF">
            <w:r w:rsidRPr="00C002AC">
              <w:rPr>
                <w:i/>
              </w:rPr>
              <w:t xml:space="preserve">t </w:t>
            </w:r>
            <w:r w:rsidRPr="008357EF">
              <w:t>= 1 min = 60 s</w:t>
            </w:r>
          </w:p>
          <w:p w:rsidR="008357EF" w:rsidRPr="008357EF" w:rsidRDefault="008357EF" w:rsidP="008357EF">
            <w:r w:rsidRPr="00C002AC">
              <w:rPr>
                <w:i/>
              </w:rPr>
              <w:t>h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10,5 m</w:t>
            </w:r>
          </w:p>
          <w:p w:rsidR="008357EF" w:rsidRDefault="008357EF" w:rsidP="008357EF">
            <w:r w:rsidRPr="00C002AC">
              <w:rPr>
                <w:i/>
              </w:rPr>
              <w:t>P</w:t>
            </w:r>
            <w:r>
              <w:rPr>
                <w:vertAlign w:val="subscript"/>
              </w:rPr>
              <w:t>0</w:t>
            </w:r>
            <w:r w:rsidRPr="008357EF">
              <w:t xml:space="preserve"> = 900 W</w:t>
            </w:r>
          </w:p>
          <w:p w:rsidR="00C7689B" w:rsidRPr="008357EF" w:rsidRDefault="00C002AC" w:rsidP="008357EF">
            <w:r w:rsidRPr="008357EF">
              <w:rPr>
                <w:position w:val="-24"/>
              </w:rPr>
              <w:object w:dxaOrig="1300" w:dyaOrig="620">
                <v:shape id="_x0000_i1026" type="#_x0000_t75" style="width:65.05pt;height:30.85pt" o:ole="">
                  <v:imagedata r:id="rId10" o:title=""/>
                </v:shape>
                <o:OLEObject Type="Embed" ProgID="Equation.3" ShapeID="_x0000_i1026" DrawAspect="Content" ObjectID="_1566542420" r:id="rId11"/>
              </w:object>
            </w:r>
          </w:p>
          <w:p w:rsidR="008357EF" w:rsidRPr="008357EF" w:rsidRDefault="008357EF" w:rsidP="008357EF">
            <w:r w:rsidRPr="00C002AC">
              <w:rPr>
                <w:i/>
              </w:rPr>
              <w:t>η</w:t>
            </w:r>
            <w:r w:rsidRPr="008357EF">
              <w:t xml:space="preserve"> = ? %</w:t>
            </w:r>
          </w:p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F71865" w:rsidRPr="00F71865" w:rsidRDefault="00F71865" w:rsidP="00F7186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C7689B" w:rsidRPr="00C7689B" w:rsidRDefault="00C7689B" w:rsidP="00C7689B">
            <w:r w:rsidRPr="00C7689B">
              <w:t xml:space="preserve">Čerpadlo při čerpání vody koná práci tím, že zvedá vodu proti směru tíhové síly Země a zvyšuje tak její potenciální energii. Vykonaná práce je rovna změně potenciální energie vyčerpané vody. </w:t>
            </w:r>
            <w:r w:rsidRPr="00C002AC">
              <w:rPr>
                <w:i/>
              </w:rPr>
              <w:t>W</w:t>
            </w:r>
            <w:r w:rsidRPr="00C7689B">
              <w:t xml:space="preserve"> = </w:t>
            </w:r>
            <w:r w:rsidRPr="00C002AC">
              <w:rPr>
                <w:i/>
              </w:rPr>
              <w:t>m</w:t>
            </w:r>
            <w:r w:rsidRPr="00C7689B">
              <w:t xml:space="preserve"> · </w:t>
            </w:r>
            <w:r w:rsidRPr="00C002AC">
              <w:rPr>
                <w:i/>
              </w:rPr>
              <w:t>g</w:t>
            </w:r>
            <w:r w:rsidRPr="00C7689B">
              <w:t xml:space="preserve"> · </w:t>
            </w:r>
            <w:r w:rsidRPr="00C002AC">
              <w:rPr>
                <w:i/>
              </w:rPr>
              <w:t>h</w:t>
            </w:r>
            <w:r w:rsidRPr="00C7689B">
              <w:t xml:space="preserve">, kde </w:t>
            </w:r>
            <w:r w:rsidRPr="00C002AC">
              <w:rPr>
                <w:i/>
              </w:rPr>
              <w:t>m</w:t>
            </w:r>
            <w:r w:rsidRPr="00C7689B">
              <w:t xml:space="preserve"> je hmotnost přečerpané vody, </w:t>
            </w:r>
            <w:r w:rsidRPr="00C002AC">
              <w:rPr>
                <w:i/>
              </w:rPr>
              <w:t>g</w:t>
            </w:r>
            <w:r w:rsidRPr="00C7689B">
              <w:t xml:space="preserve"> tíhové zrychlení Země a </w:t>
            </w:r>
            <w:r w:rsidRPr="00C002AC">
              <w:rPr>
                <w:i/>
              </w:rPr>
              <w:t>h</w:t>
            </w:r>
            <w:r w:rsidRPr="00C7689B">
              <w:t xml:space="preserve"> výška, do které je voda čerpána. </w:t>
            </w:r>
          </w:p>
          <w:p w:rsidR="00C002AC" w:rsidRDefault="00C002AC" w:rsidP="00C7689B"/>
          <w:p w:rsidR="00C7689B" w:rsidRDefault="00C7689B" w:rsidP="00C7689B">
            <w:r w:rsidRPr="00C7689B">
              <w:t xml:space="preserve">Výkon čerpadla je určen touto prací vztaženou na jednotku času. </w:t>
            </w:r>
          </w:p>
          <w:p w:rsidR="00C7689B" w:rsidRPr="00C7689B" w:rsidRDefault="00C002AC" w:rsidP="00C7689B">
            <w:r w:rsidRPr="00C7689B">
              <w:rPr>
                <w:position w:val="-24"/>
              </w:rPr>
              <w:object w:dxaOrig="720" w:dyaOrig="620">
                <v:shape id="_x0000_i1027" type="#_x0000_t75" style="width:36.15pt;height:30.85pt" o:ole="">
                  <v:imagedata r:id="rId12" o:title=""/>
                </v:shape>
                <o:OLEObject Type="Embed" ProgID="Equation.3" ShapeID="_x0000_i1027" DrawAspect="Content" ObjectID="_1566542421" r:id="rId13"/>
              </w:object>
            </w:r>
            <w:r w:rsidR="00C7689B" w:rsidRPr="00C7689B">
              <w:t>. Účinnost čerpadla v procentech je definována vztahem</w:t>
            </w:r>
            <w:r w:rsidR="00C7689B">
              <w:t xml:space="preserve"> </w:t>
            </w:r>
            <w:r w:rsidRPr="00C7689B">
              <w:rPr>
                <w:position w:val="-30"/>
              </w:rPr>
              <w:object w:dxaOrig="1440" w:dyaOrig="680">
                <v:shape id="_x0000_i1028" type="#_x0000_t75" style="width:1in;height:33.85pt" o:ole="">
                  <v:imagedata r:id="rId14" o:title=""/>
                </v:shape>
                <o:OLEObject Type="Embed" ProgID="Equation.3" ShapeID="_x0000_i1028" DrawAspect="Content" ObjectID="_1566542422" r:id="rId15"/>
              </w:object>
            </w:r>
            <w:r w:rsidR="00C7689B" w:rsidRPr="00C7689B">
              <w:t xml:space="preserve">, kde </w:t>
            </w:r>
            <w:r w:rsidR="00C7689B" w:rsidRPr="00C002AC">
              <w:rPr>
                <w:i/>
              </w:rPr>
              <w:t>P</w:t>
            </w:r>
            <w:r w:rsidR="00C7689B" w:rsidRPr="00C7689B">
              <w:t xml:space="preserve"> je výkon čerpadla a </w:t>
            </w:r>
            <w:r w:rsidR="00C7689B" w:rsidRPr="00C002AC">
              <w:rPr>
                <w:i/>
              </w:rPr>
              <w:t>P</w:t>
            </w:r>
            <w:r w:rsidR="00C7689B" w:rsidRPr="00C7689B">
              <w:rPr>
                <w:vertAlign w:val="subscript"/>
              </w:rPr>
              <w:t>0</w:t>
            </w:r>
            <w:r w:rsidR="00C7689B" w:rsidRPr="00C7689B">
              <w:t xml:space="preserve">  jeho příkon.</w:t>
            </w:r>
          </w:p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F71865" w:rsidRPr="00F71865" w:rsidRDefault="00F71865" w:rsidP="00F71865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C7689B" w:rsidRDefault="00C002AC" w:rsidP="00C7689B">
            <w:r w:rsidRPr="00C002AC">
              <w:rPr>
                <w:i/>
              </w:rPr>
              <w:t>W</w:t>
            </w:r>
            <w:r w:rsidRPr="00C7689B">
              <w:t xml:space="preserve"> = </w:t>
            </w:r>
            <w:r w:rsidRPr="00C002AC">
              <w:rPr>
                <w:i/>
              </w:rPr>
              <w:t>m</w:t>
            </w:r>
            <w:r w:rsidRPr="00C7689B">
              <w:t xml:space="preserve"> · </w:t>
            </w:r>
            <w:r w:rsidRPr="00C002AC">
              <w:rPr>
                <w:i/>
              </w:rPr>
              <w:t>g</w:t>
            </w:r>
            <w:r w:rsidRPr="00C7689B">
              <w:t xml:space="preserve"> · </w:t>
            </w:r>
            <w:r w:rsidRPr="00C002AC">
              <w:rPr>
                <w:i/>
              </w:rPr>
              <w:t>h</w:t>
            </w:r>
            <w:r w:rsidRPr="00C7689B">
              <w:t xml:space="preserve"> </w:t>
            </w:r>
          </w:p>
          <w:p w:rsidR="009C0D0D" w:rsidRPr="00C7689B" w:rsidRDefault="009C0D0D" w:rsidP="00C7689B"/>
          <w:p w:rsidR="00C7689B" w:rsidRPr="00C7689B" w:rsidRDefault="00C7689B" w:rsidP="00C7689B">
            <w:r w:rsidRPr="00C7689B">
              <w:t xml:space="preserve">Hmotnost vody zjistíme ze vztahu </w:t>
            </w:r>
          </w:p>
          <w:p w:rsidR="00C7689B" w:rsidRDefault="00C7689B" w:rsidP="00C7689B">
            <w:r w:rsidRPr="00C002AC">
              <w:rPr>
                <w:i/>
              </w:rPr>
              <w:t>m</w:t>
            </w:r>
            <w:r w:rsidRPr="00C7689B">
              <w:t xml:space="preserve"> = </w:t>
            </w:r>
            <w:r w:rsidRPr="00C002AC">
              <w:rPr>
                <w:i/>
              </w:rPr>
              <w:t>ρ</w:t>
            </w:r>
            <w:r w:rsidRPr="00C7689B">
              <w:t xml:space="preserve"> ∙ </w:t>
            </w:r>
            <w:r w:rsidRPr="00C002AC">
              <w:rPr>
                <w:i/>
              </w:rPr>
              <w:t>V</w:t>
            </w:r>
            <w:r w:rsidRPr="00C7689B">
              <w:t xml:space="preserve">,  proto </w:t>
            </w:r>
          </w:p>
          <w:p w:rsidR="00C7689B" w:rsidRPr="00C7689B" w:rsidRDefault="00C7689B" w:rsidP="00C7689B"/>
          <w:p w:rsidR="00C7689B" w:rsidRDefault="00C7689B" w:rsidP="00C7689B">
            <w:r w:rsidRPr="00C002AC">
              <w:rPr>
                <w:i/>
              </w:rPr>
              <w:t>W</w:t>
            </w:r>
            <w:r w:rsidRPr="00C7689B">
              <w:t xml:space="preserve"> = </w:t>
            </w:r>
            <w:r w:rsidRPr="00C002AC">
              <w:rPr>
                <w:i/>
              </w:rPr>
              <w:t>ρ</w:t>
            </w:r>
            <w:r w:rsidRPr="00C7689B">
              <w:t xml:space="preserve"> ∙ </w:t>
            </w:r>
            <w:r w:rsidRPr="00C002AC">
              <w:rPr>
                <w:i/>
              </w:rPr>
              <w:t>V</w:t>
            </w:r>
            <w:r w:rsidRPr="00C7689B">
              <w:t xml:space="preserve"> ∙ </w:t>
            </w:r>
            <w:r w:rsidRPr="00C002AC">
              <w:rPr>
                <w:i/>
              </w:rPr>
              <w:t>g</w:t>
            </w:r>
            <w:r w:rsidRPr="00C7689B">
              <w:t xml:space="preserve"> ∙ </w:t>
            </w:r>
            <w:r w:rsidRPr="00C002AC">
              <w:rPr>
                <w:i/>
              </w:rPr>
              <w:t>h</w:t>
            </w:r>
            <w:r w:rsidRPr="00C7689B">
              <w:t xml:space="preserve"> = 1000 ∙ 0,22 ∙ 10 ∙ 10,5 J = 23100 J</w:t>
            </w:r>
          </w:p>
          <w:p w:rsidR="00C7689B" w:rsidRDefault="00C7689B" w:rsidP="00C7689B"/>
          <w:p w:rsidR="00C7689B" w:rsidRDefault="00C002AC" w:rsidP="00C7689B">
            <w:r w:rsidRPr="00C7689B">
              <w:rPr>
                <w:position w:val="-24"/>
              </w:rPr>
              <w:object w:dxaOrig="2760" w:dyaOrig="620">
                <v:shape id="_x0000_i1029" type="#_x0000_t75" style="width:138.05pt;height:30.85pt" o:ole="">
                  <v:imagedata r:id="rId16" o:title=""/>
                </v:shape>
                <o:OLEObject Type="Embed" ProgID="Equation.3" ShapeID="_x0000_i1029" DrawAspect="Content" ObjectID="_1566542423" r:id="rId17"/>
              </w:object>
            </w:r>
          </w:p>
          <w:p w:rsidR="00C7689B" w:rsidRPr="00C7689B" w:rsidRDefault="00C7689B" w:rsidP="00C7689B"/>
          <w:p w:rsidR="00F71865" w:rsidRDefault="00C002AC" w:rsidP="00F71865">
            <w:r w:rsidRPr="00C7689B">
              <w:rPr>
                <w:position w:val="-30"/>
              </w:rPr>
              <w:object w:dxaOrig="3379" w:dyaOrig="680">
                <v:shape id="_x0000_i1030" type="#_x0000_t75" style="width:168.9pt;height:33.85pt" o:ole="">
                  <v:imagedata r:id="rId18" o:title=""/>
                </v:shape>
                <o:OLEObject Type="Embed" ProgID="Equation.3" ShapeID="_x0000_i1030" DrawAspect="Content" ObjectID="_1566542424" r:id="rId19"/>
              </w:object>
            </w:r>
          </w:p>
          <w:p w:rsidR="00C7689B" w:rsidRPr="00F71865" w:rsidRDefault="00C7689B" w:rsidP="00F71865">
            <w:pPr>
              <w:rPr>
                <w:b/>
                <w:bCs/>
              </w:rPr>
            </w:pPr>
          </w:p>
          <w:p w:rsidR="00C7689B" w:rsidRPr="00C7689B" w:rsidRDefault="00F71865" w:rsidP="00C7689B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="00C7689B" w:rsidRPr="00C7689B">
              <w:t xml:space="preserve">Účinnost ponorného čerpadla je </w:t>
            </w:r>
            <w:r w:rsidR="00884A59">
              <w:t xml:space="preserve">asi </w:t>
            </w:r>
            <w:r w:rsidR="00C7689B" w:rsidRPr="00C7689B">
              <w:t>43 %.</w:t>
            </w:r>
          </w:p>
          <w:p w:rsidR="00F71865" w:rsidRPr="00F71865" w:rsidRDefault="00F71865" w:rsidP="00F71865"/>
          <w:p w:rsidR="00E66456" w:rsidRDefault="00E66456" w:rsidP="00E66456"/>
        </w:tc>
        <w:tc>
          <w:tcPr>
            <w:tcW w:w="1979" w:type="dxa"/>
            <w:tcBorders>
              <w:left w:val="dashed" w:sz="4" w:space="0" w:color="auto"/>
            </w:tcBorders>
          </w:tcPr>
          <w:p w:rsidR="00E5248C" w:rsidRPr="00E5248C" w:rsidRDefault="00E5248C" w:rsidP="00E66456">
            <w:pPr>
              <w:rPr>
                <w:sz w:val="16"/>
                <w:szCs w:val="16"/>
              </w:rPr>
            </w:pPr>
          </w:p>
          <w:p w:rsidR="00E66456" w:rsidRDefault="00E5248C" w:rsidP="00E66456">
            <w:r>
              <w:t>BEZ CHYBY</w:t>
            </w:r>
          </w:p>
        </w:tc>
      </w:tr>
      <w:tr w:rsidR="00496465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496465" w:rsidRDefault="00496465" w:rsidP="00F47983">
            <w:r w:rsidRPr="00F71865">
              <w:lastRenderedPageBreak/>
              <w:t xml:space="preserve">Příklad: </w:t>
            </w:r>
            <w:r w:rsidR="009E3B07">
              <w:t>4</w:t>
            </w:r>
            <w:r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496465" w:rsidRDefault="00496465" w:rsidP="00F47983">
            <w:r w:rsidRPr="00F71865">
              <w:t>Př.</w:t>
            </w:r>
            <w:r>
              <w:t xml:space="preserve"> </w:t>
            </w:r>
            <w:r w:rsidR="009E3B07">
              <w:t>4</w:t>
            </w:r>
            <w:r w:rsidRPr="00F71865">
              <w:t xml:space="preserve"> var: </w:t>
            </w:r>
          </w:p>
        </w:tc>
      </w:tr>
      <w:tr w:rsidR="00EE639E">
        <w:trPr>
          <w:trHeight w:val="1427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EE639E" w:rsidRPr="00E5248C" w:rsidRDefault="00EE639E" w:rsidP="00F47983">
            <w:pPr>
              <w:rPr>
                <w:b/>
                <w:bCs/>
                <w:sz w:val="16"/>
                <w:szCs w:val="16"/>
              </w:rPr>
            </w:pPr>
          </w:p>
          <w:p w:rsidR="00C002AC" w:rsidRDefault="00EE639E" w:rsidP="0017293C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EE639E" w:rsidRPr="008357EF" w:rsidRDefault="00EE639E" w:rsidP="0017293C">
            <w:r w:rsidRPr="008357EF">
              <w:t xml:space="preserve">Ponorné čerpadlo vyčerpá maximálně </w:t>
            </w:r>
            <w:smartTag w:uri="urn:schemas-microsoft-com:office:smarttags" w:element="metricconverter">
              <w:smartTagPr>
                <w:attr w:name="ProductID" w:val="220 litrů"/>
              </w:smartTagPr>
              <w:r w:rsidRPr="008357EF">
                <w:t>220 litrů</w:t>
              </w:r>
            </w:smartTag>
            <w:r w:rsidRPr="008357EF">
              <w:t xml:space="preserve"> za minutu do maximální výšky </w:t>
            </w:r>
            <w:smartTag w:uri="urn:schemas-microsoft-com:office:smarttags" w:element="metricconverter">
              <w:smartTagPr>
                <w:attr w:name="ProductID" w:val="10,5 metrů"/>
              </w:smartTagPr>
              <w:r w:rsidRPr="008357EF">
                <w:t>10,5 metrů</w:t>
              </w:r>
            </w:smartTag>
            <w:r w:rsidRPr="008357EF">
              <w:t xml:space="preserve">. Jaká je jeho účinnost, když jeho příkon je </w:t>
            </w:r>
            <w:r>
              <w:t>300</w:t>
            </w:r>
            <w:r w:rsidRPr="008357EF">
              <w:t xml:space="preserve"> W. Hustota vody je </w:t>
            </w:r>
            <w:r w:rsidRPr="008357EF">
              <w:rPr>
                <w:position w:val="-24"/>
              </w:rPr>
              <w:object w:dxaOrig="880" w:dyaOrig="620">
                <v:shape id="_x0000_i1031" type="#_x0000_t75" style="width:44.15pt;height:30.85pt" o:ole="">
                  <v:imagedata r:id="rId7" o:title=""/>
                </v:shape>
                <o:OLEObject Type="Embed" ProgID="Equation.3" ShapeID="_x0000_i1031" DrawAspect="Content" ObjectID="_1566542425" r:id="rId20"/>
              </w:object>
            </w:r>
            <w:r w:rsidRPr="008357EF">
              <w:t>.</w:t>
            </w:r>
          </w:p>
          <w:p w:rsidR="00EE639E" w:rsidRPr="00F71865" w:rsidRDefault="00EE639E" w:rsidP="0017293C"/>
          <w:p w:rsidR="00EE639E" w:rsidRPr="00F71865" w:rsidRDefault="00EA5BBD" w:rsidP="0017293C"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130175</wp:posOffset>
                  </wp:positionV>
                  <wp:extent cx="176530" cy="290195"/>
                  <wp:effectExtent l="0" t="0" r="0" b="0"/>
                  <wp:wrapNone/>
                  <wp:docPr id="61" name="obrázek 61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639E" w:rsidRPr="00F71865">
              <w:rPr>
                <w:b/>
                <w:bCs/>
              </w:rPr>
              <w:t>Zápis textu:</w:t>
            </w:r>
          </w:p>
          <w:p w:rsidR="00EE639E" w:rsidRPr="008357EF" w:rsidRDefault="00EE639E" w:rsidP="0017293C">
            <w:r w:rsidRPr="00680B7F">
              <w:rPr>
                <w:i/>
              </w:rPr>
              <w:t>V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220 l = 220 dm</w:t>
            </w:r>
            <w:r w:rsidRPr="008357EF">
              <w:rPr>
                <w:vertAlign w:val="superscript"/>
              </w:rPr>
              <w:t>3</w:t>
            </w:r>
            <w:r w:rsidRPr="008357EF">
              <w:t xml:space="preserve">  = 0,22 m</w:t>
            </w:r>
            <w:r w:rsidRPr="008357EF">
              <w:rPr>
                <w:vertAlign w:val="superscript"/>
              </w:rPr>
              <w:t>3</w:t>
            </w:r>
          </w:p>
          <w:p w:rsidR="00EE639E" w:rsidRPr="008357EF" w:rsidRDefault="00EE639E" w:rsidP="0017293C">
            <w:r w:rsidRPr="00680B7F">
              <w:rPr>
                <w:i/>
              </w:rPr>
              <w:t>t</w:t>
            </w:r>
            <w:r w:rsidRPr="008357EF">
              <w:t xml:space="preserve"> = 1 min = 60 s</w:t>
            </w:r>
          </w:p>
          <w:p w:rsidR="00EE639E" w:rsidRPr="008357EF" w:rsidRDefault="00EE639E" w:rsidP="0017293C">
            <w:r w:rsidRPr="00680B7F">
              <w:rPr>
                <w:i/>
              </w:rPr>
              <w:t>h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10,5 m</w:t>
            </w:r>
          </w:p>
          <w:p w:rsidR="00EE639E" w:rsidRDefault="00EE639E" w:rsidP="0017293C">
            <w:r w:rsidRPr="00680B7F">
              <w:rPr>
                <w:i/>
              </w:rPr>
              <w:t>P</w:t>
            </w:r>
            <w:r>
              <w:rPr>
                <w:vertAlign w:val="subscript"/>
              </w:rPr>
              <w:t>0</w:t>
            </w:r>
            <w:r>
              <w:t xml:space="preserve"> = 300</w:t>
            </w:r>
            <w:r w:rsidRPr="008357EF">
              <w:t xml:space="preserve"> W</w:t>
            </w:r>
          </w:p>
          <w:p w:rsidR="00EE639E" w:rsidRPr="008357EF" w:rsidRDefault="00680B7F" w:rsidP="0017293C">
            <w:r w:rsidRPr="008357EF">
              <w:rPr>
                <w:position w:val="-24"/>
              </w:rPr>
              <w:object w:dxaOrig="1300" w:dyaOrig="620">
                <v:shape id="_x0000_i1032" type="#_x0000_t75" style="width:65.05pt;height:30.85pt" o:ole="">
                  <v:imagedata r:id="rId21" o:title=""/>
                </v:shape>
                <o:OLEObject Type="Embed" ProgID="Equation.3" ShapeID="_x0000_i1032" DrawAspect="Content" ObjectID="_1566542426" r:id="rId22"/>
              </w:object>
            </w:r>
          </w:p>
          <w:p w:rsidR="00EE639E" w:rsidRPr="008357EF" w:rsidRDefault="00EE639E" w:rsidP="0017293C">
            <w:r w:rsidRPr="00680B7F">
              <w:rPr>
                <w:i/>
              </w:rPr>
              <w:t>η</w:t>
            </w:r>
            <w:r w:rsidRPr="008357EF">
              <w:t xml:space="preserve"> = ? %</w:t>
            </w:r>
          </w:p>
          <w:p w:rsidR="00EE639E" w:rsidRPr="00F71865" w:rsidRDefault="00EE639E" w:rsidP="0017293C">
            <w:pPr>
              <w:rPr>
                <w:b/>
                <w:bCs/>
              </w:rPr>
            </w:pPr>
          </w:p>
          <w:p w:rsidR="00EE639E" w:rsidRPr="00F71865" w:rsidRDefault="00EE639E" w:rsidP="0017293C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680B7F" w:rsidRPr="00C7689B" w:rsidRDefault="00EE639E" w:rsidP="00680B7F">
            <w:r w:rsidRPr="00C7689B">
              <w:t xml:space="preserve">Čerpadlo při čerpání vody koná práci tím, že zvedá vodu proti směru tíhové síly Země a zvyšuje tak její potenciální energii. Vykonaná práce je rovna změně potenciální energie vyčerpané vody. </w:t>
            </w:r>
            <w:r w:rsidR="00680B7F" w:rsidRPr="00C002AC">
              <w:rPr>
                <w:i/>
              </w:rPr>
              <w:t>W</w:t>
            </w:r>
            <w:r w:rsidR="00680B7F" w:rsidRPr="00C7689B">
              <w:t xml:space="preserve"> = </w:t>
            </w:r>
            <w:r w:rsidR="00680B7F" w:rsidRPr="00C002AC">
              <w:rPr>
                <w:i/>
              </w:rPr>
              <w:t>m</w:t>
            </w:r>
            <w:r w:rsidR="00680B7F" w:rsidRPr="00C7689B">
              <w:t xml:space="preserve"> · </w:t>
            </w:r>
            <w:r w:rsidR="00680B7F" w:rsidRPr="00C002AC">
              <w:rPr>
                <w:i/>
              </w:rPr>
              <w:t>g</w:t>
            </w:r>
            <w:r w:rsidR="00680B7F" w:rsidRPr="00C7689B">
              <w:t xml:space="preserve"> · </w:t>
            </w:r>
            <w:r w:rsidR="00680B7F" w:rsidRPr="00C002AC">
              <w:rPr>
                <w:i/>
              </w:rPr>
              <w:t>h</w:t>
            </w:r>
            <w:r w:rsidR="00680B7F" w:rsidRPr="00C7689B">
              <w:t xml:space="preserve">, kde </w:t>
            </w:r>
            <w:r w:rsidR="00680B7F" w:rsidRPr="00C002AC">
              <w:rPr>
                <w:i/>
              </w:rPr>
              <w:t>m</w:t>
            </w:r>
            <w:r w:rsidR="00680B7F" w:rsidRPr="00C7689B">
              <w:t xml:space="preserve"> je hmotnost přečerpané vody, </w:t>
            </w:r>
            <w:r w:rsidR="00680B7F" w:rsidRPr="00C002AC">
              <w:rPr>
                <w:i/>
              </w:rPr>
              <w:t>g</w:t>
            </w:r>
            <w:r w:rsidR="00680B7F" w:rsidRPr="00C7689B">
              <w:t xml:space="preserve"> tíhové zrychlení Země a </w:t>
            </w:r>
            <w:r w:rsidR="00680B7F" w:rsidRPr="00C002AC">
              <w:rPr>
                <w:i/>
              </w:rPr>
              <w:t>h</w:t>
            </w:r>
            <w:r w:rsidR="00680B7F" w:rsidRPr="00C7689B">
              <w:t xml:space="preserve"> výška, do které je voda čerpána. </w:t>
            </w:r>
          </w:p>
          <w:p w:rsidR="004940F7" w:rsidRDefault="004940F7" w:rsidP="0017293C"/>
          <w:p w:rsidR="00EE639E" w:rsidRDefault="00EE639E" w:rsidP="0017293C">
            <w:r w:rsidRPr="00C7689B">
              <w:t xml:space="preserve">Výkon čerpadla je určen touto prací vztaženou na jednotku času. </w:t>
            </w:r>
          </w:p>
          <w:p w:rsidR="00EE639E" w:rsidRPr="00C7689B" w:rsidRDefault="009C0D0D" w:rsidP="0017293C">
            <w:r w:rsidRPr="00C7689B">
              <w:rPr>
                <w:position w:val="-24"/>
              </w:rPr>
              <w:object w:dxaOrig="720" w:dyaOrig="620">
                <v:shape id="_x0000_i1033" type="#_x0000_t75" style="width:36.15pt;height:30.85pt" o:ole="">
                  <v:imagedata r:id="rId12" o:title=""/>
                </v:shape>
                <o:OLEObject Type="Embed" ProgID="Equation.3" ShapeID="_x0000_i1033" DrawAspect="Content" ObjectID="_1566542427" r:id="rId23"/>
              </w:object>
            </w:r>
            <w:r w:rsidR="00EE639E" w:rsidRPr="00C7689B">
              <w:t>. Účinnost čerpadla v procentech je definována vztahem</w:t>
            </w:r>
            <w:r w:rsidR="00EE639E">
              <w:t xml:space="preserve"> </w:t>
            </w:r>
            <w:r w:rsidRPr="00C7689B">
              <w:rPr>
                <w:position w:val="-30"/>
              </w:rPr>
              <w:object w:dxaOrig="1440" w:dyaOrig="680">
                <v:shape id="_x0000_i1034" type="#_x0000_t75" style="width:1in;height:33.85pt" o:ole="">
                  <v:imagedata r:id="rId14" o:title=""/>
                </v:shape>
                <o:OLEObject Type="Embed" ProgID="Equation.3" ShapeID="_x0000_i1034" DrawAspect="Content" ObjectID="_1566542428" r:id="rId24"/>
              </w:object>
            </w:r>
            <w:r w:rsidR="00EE639E" w:rsidRPr="00C7689B">
              <w:t xml:space="preserve">, kde </w:t>
            </w:r>
            <w:r w:rsidR="00EE639E" w:rsidRPr="009C0D0D">
              <w:rPr>
                <w:i/>
              </w:rPr>
              <w:t>P</w:t>
            </w:r>
            <w:r w:rsidR="00EE639E" w:rsidRPr="00C7689B">
              <w:t xml:space="preserve"> je výkon čerpadla a </w:t>
            </w:r>
            <w:r w:rsidR="00EE639E" w:rsidRPr="009C0D0D">
              <w:rPr>
                <w:i/>
              </w:rPr>
              <w:t>P</w:t>
            </w:r>
            <w:r w:rsidR="00EE639E" w:rsidRPr="00C7689B">
              <w:rPr>
                <w:vertAlign w:val="subscript"/>
              </w:rPr>
              <w:t>0</w:t>
            </w:r>
            <w:r w:rsidR="00EE639E" w:rsidRPr="00C7689B">
              <w:t xml:space="preserve">  jeho příkon.</w:t>
            </w:r>
          </w:p>
          <w:p w:rsidR="00EE639E" w:rsidRPr="00F71865" w:rsidRDefault="00EE639E" w:rsidP="0017293C">
            <w:pPr>
              <w:rPr>
                <w:b/>
                <w:bCs/>
              </w:rPr>
            </w:pPr>
          </w:p>
          <w:p w:rsidR="00EE639E" w:rsidRPr="00F71865" w:rsidRDefault="00EE639E" w:rsidP="0017293C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EE639E" w:rsidRDefault="009C0D0D" w:rsidP="0017293C">
            <w:r w:rsidRPr="00C002AC">
              <w:rPr>
                <w:i/>
              </w:rPr>
              <w:t>W</w:t>
            </w:r>
            <w:r w:rsidRPr="00C7689B">
              <w:t xml:space="preserve"> = </w:t>
            </w:r>
            <w:r w:rsidRPr="00C002AC">
              <w:rPr>
                <w:i/>
              </w:rPr>
              <w:t>m</w:t>
            </w:r>
            <w:r w:rsidRPr="00C7689B">
              <w:t xml:space="preserve"> · </w:t>
            </w:r>
            <w:r w:rsidRPr="00C002AC">
              <w:rPr>
                <w:i/>
              </w:rPr>
              <w:t>g</w:t>
            </w:r>
            <w:r w:rsidRPr="00C7689B">
              <w:t xml:space="preserve"> · </w:t>
            </w:r>
            <w:r w:rsidRPr="00C002AC">
              <w:rPr>
                <w:i/>
              </w:rPr>
              <w:t>h</w:t>
            </w:r>
            <w:r w:rsidRPr="00C7689B">
              <w:t xml:space="preserve"> </w:t>
            </w:r>
          </w:p>
          <w:p w:rsidR="009C0D0D" w:rsidRPr="00C7689B" w:rsidRDefault="009C0D0D" w:rsidP="0017293C"/>
          <w:p w:rsidR="00EE639E" w:rsidRPr="00C7689B" w:rsidRDefault="00EE639E" w:rsidP="0017293C">
            <w:r w:rsidRPr="00C7689B">
              <w:t xml:space="preserve">Hmotnost vody zjistíme ze vztahu </w:t>
            </w:r>
          </w:p>
          <w:p w:rsidR="009C0D0D" w:rsidRDefault="009C0D0D" w:rsidP="009C0D0D">
            <w:r w:rsidRPr="00C002AC">
              <w:rPr>
                <w:i/>
              </w:rPr>
              <w:t>m</w:t>
            </w:r>
            <w:r w:rsidRPr="00C7689B">
              <w:t xml:space="preserve"> = </w:t>
            </w:r>
            <w:r w:rsidRPr="00C002AC">
              <w:rPr>
                <w:i/>
              </w:rPr>
              <w:t>ρ</w:t>
            </w:r>
            <w:r w:rsidRPr="00C7689B">
              <w:t xml:space="preserve"> ∙ </w:t>
            </w:r>
            <w:r w:rsidRPr="00C002AC">
              <w:rPr>
                <w:i/>
              </w:rPr>
              <w:t>V</w:t>
            </w:r>
            <w:r w:rsidRPr="00C7689B">
              <w:t xml:space="preserve">,  proto </w:t>
            </w:r>
          </w:p>
          <w:p w:rsidR="009C0D0D" w:rsidRPr="00C7689B" w:rsidRDefault="009C0D0D" w:rsidP="009C0D0D"/>
          <w:p w:rsidR="009C0D0D" w:rsidRDefault="009C0D0D" w:rsidP="009C0D0D">
            <w:r w:rsidRPr="00C002AC">
              <w:rPr>
                <w:i/>
              </w:rPr>
              <w:t>W</w:t>
            </w:r>
            <w:r w:rsidRPr="00C7689B">
              <w:t xml:space="preserve"> = </w:t>
            </w:r>
            <w:r w:rsidRPr="00C002AC">
              <w:rPr>
                <w:i/>
              </w:rPr>
              <w:t>ρ</w:t>
            </w:r>
            <w:r w:rsidRPr="00C7689B">
              <w:t xml:space="preserve"> ∙ </w:t>
            </w:r>
            <w:r w:rsidRPr="00C002AC">
              <w:rPr>
                <w:i/>
              </w:rPr>
              <w:t>V</w:t>
            </w:r>
            <w:r w:rsidRPr="00C7689B">
              <w:t xml:space="preserve"> ∙ </w:t>
            </w:r>
            <w:r w:rsidRPr="00C002AC">
              <w:rPr>
                <w:i/>
              </w:rPr>
              <w:t>g</w:t>
            </w:r>
            <w:r w:rsidRPr="00C7689B">
              <w:t xml:space="preserve"> ∙ </w:t>
            </w:r>
            <w:r w:rsidRPr="00C002AC">
              <w:rPr>
                <w:i/>
              </w:rPr>
              <w:t>h</w:t>
            </w:r>
            <w:r w:rsidRPr="00C7689B">
              <w:t xml:space="preserve"> = 1000 ∙ 0,22 ∙ 10 ∙ 10,5 J = 23100 J</w:t>
            </w:r>
          </w:p>
          <w:p w:rsidR="00EE639E" w:rsidRDefault="00EE639E" w:rsidP="0017293C"/>
          <w:p w:rsidR="00EE639E" w:rsidRDefault="009C0D0D" w:rsidP="0017293C">
            <w:r w:rsidRPr="00C7689B">
              <w:rPr>
                <w:position w:val="-24"/>
              </w:rPr>
              <w:object w:dxaOrig="2760" w:dyaOrig="620">
                <v:shape id="_x0000_i1035" type="#_x0000_t75" style="width:138.05pt;height:30.85pt" o:ole="">
                  <v:imagedata r:id="rId25" o:title=""/>
                </v:shape>
                <o:OLEObject Type="Embed" ProgID="Equation.3" ShapeID="_x0000_i1035" DrawAspect="Content" ObjectID="_1566542429" r:id="rId26"/>
              </w:object>
            </w:r>
          </w:p>
          <w:p w:rsidR="00EE639E" w:rsidRPr="00C7689B" w:rsidRDefault="00EE639E" w:rsidP="0017293C"/>
          <w:p w:rsidR="00EE639E" w:rsidRDefault="009C0D0D" w:rsidP="0017293C">
            <w:r w:rsidRPr="00C7689B">
              <w:rPr>
                <w:position w:val="-30"/>
              </w:rPr>
              <w:object w:dxaOrig="3480" w:dyaOrig="680">
                <v:shape id="_x0000_i1036" type="#_x0000_t75" style="width:173.85pt;height:33.85pt" o:ole="">
                  <v:imagedata r:id="rId27" o:title=""/>
                </v:shape>
                <o:OLEObject Type="Embed" ProgID="Equation.3" ShapeID="_x0000_i1036" DrawAspect="Content" ObjectID="_1566542430" r:id="rId28"/>
              </w:object>
            </w:r>
          </w:p>
          <w:p w:rsidR="00EE639E" w:rsidRPr="00F71865" w:rsidRDefault="00EE639E" w:rsidP="0017293C">
            <w:pPr>
              <w:rPr>
                <w:b/>
                <w:bCs/>
              </w:rPr>
            </w:pPr>
          </w:p>
          <w:p w:rsidR="00EE639E" w:rsidRPr="00C7689B" w:rsidRDefault="00EE639E" w:rsidP="0017293C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Pr="00C7689B">
              <w:t>Ú</w:t>
            </w:r>
            <w:r>
              <w:t xml:space="preserve">činnost ponorného čerpadla je </w:t>
            </w:r>
            <w:r w:rsidR="00884A59">
              <w:t xml:space="preserve">asi </w:t>
            </w:r>
            <w:r>
              <w:t>128</w:t>
            </w:r>
            <w:r w:rsidRPr="00C7689B">
              <w:t xml:space="preserve"> %.</w:t>
            </w:r>
          </w:p>
          <w:p w:rsidR="00EE639E" w:rsidRPr="00F71865" w:rsidRDefault="00EE639E" w:rsidP="0017293C"/>
          <w:p w:rsidR="00EE639E" w:rsidRPr="00F71865" w:rsidRDefault="00EE639E" w:rsidP="00286B54"/>
          <w:p w:rsidR="00EE639E" w:rsidRDefault="00EE639E" w:rsidP="00F47983"/>
        </w:tc>
        <w:tc>
          <w:tcPr>
            <w:tcW w:w="1979" w:type="dxa"/>
            <w:tcBorders>
              <w:left w:val="dashed" w:sz="4" w:space="0" w:color="auto"/>
            </w:tcBorders>
          </w:tcPr>
          <w:p w:rsidR="00EE639E" w:rsidRPr="00E5248C" w:rsidRDefault="00EE639E" w:rsidP="00F47983">
            <w:pPr>
              <w:rPr>
                <w:sz w:val="16"/>
                <w:szCs w:val="16"/>
              </w:rPr>
            </w:pPr>
          </w:p>
          <w:p w:rsidR="00EE639E" w:rsidRPr="00EE639E" w:rsidRDefault="00EE639E" w:rsidP="00F47983">
            <w:pPr>
              <w:rPr>
                <w:sz w:val="20"/>
                <w:szCs w:val="20"/>
              </w:rPr>
            </w:pPr>
            <w:r w:rsidRPr="00EE639E">
              <w:rPr>
                <w:sz w:val="20"/>
                <w:szCs w:val="20"/>
              </w:rPr>
              <w:t>Postup</w:t>
            </w:r>
            <w:r w:rsidR="009C0D0D">
              <w:rPr>
                <w:sz w:val="20"/>
                <w:szCs w:val="20"/>
              </w:rPr>
              <w:t xml:space="preserve"> je</w:t>
            </w:r>
            <w:r w:rsidRPr="00EE639E">
              <w:rPr>
                <w:sz w:val="20"/>
                <w:szCs w:val="20"/>
              </w:rPr>
              <w:t xml:space="preserve"> správně, ale </w:t>
            </w:r>
            <w:r w:rsidR="00D357CF">
              <w:rPr>
                <w:sz w:val="20"/>
                <w:szCs w:val="20"/>
              </w:rPr>
              <w:t>vstupní data vedou ke sporu</w:t>
            </w:r>
            <w:r w:rsidRPr="00EE639E">
              <w:rPr>
                <w:sz w:val="20"/>
                <w:szCs w:val="20"/>
              </w:rPr>
              <w:t>. Účinnost podle něj vychází větší než 100% a to není možné.</w:t>
            </w:r>
          </w:p>
        </w:tc>
      </w:tr>
      <w:tr w:rsidR="00EE639E">
        <w:trPr>
          <w:trHeight w:val="1185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EE639E" w:rsidRPr="00E5248C" w:rsidRDefault="00EE639E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EE639E" w:rsidRPr="00E5248C" w:rsidRDefault="00EE639E" w:rsidP="00F47983">
            <w:pPr>
              <w:rPr>
                <w:sz w:val="16"/>
                <w:szCs w:val="16"/>
              </w:rPr>
            </w:pPr>
          </w:p>
        </w:tc>
      </w:tr>
      <w:tr w:rsidR="00496465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496465" w:rsidRDefault="009E3B07" w:rsidP="00F47983">
            <w:r>
              <w:lastRenderedPageBreak/>
              <w:t>Příklad: 4</w:t>
            </w:r>
            <w:r w:rsidR="00496465"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496465" w:rsidRDefault="00496465" w:rsidP="00F47983">
            <w:r w:rsidRPr="00F71865">
              <w:t>Př.</w:t>
            </w:r>
            <w:r>
              <w:t xml:space="preserve"> </w:t>
            </w:r>
            <w:r w:rsidR="009E3B07">
              <w:t>4</w:t>
            </w:r>
            <w:r w:rsidRPr="00F71865">
              <w:t xml:space="preserve"> var: </w:t>
            </w:r>
          </w:p>
        </w:tc>
      </w:tr>
      <w:tr w:rsidR="00F57DB7">
        <w:trPr>
          <w:trHeight w:val="1970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F57DB7" w:rsidRPr="00E5248C" w:rsidRDefault="00F57DB7" w:rsidP="00F47983">
            <w:pPr>
              <w:rPr>
                <w:b/>
                <w:bCs/>
                <w:sz w:val="16"/>
                <w:szCs w:val="16"/>
              </w:rPr>
            </w:pPr>
          </w:p>
          <w:p w:rsidR="00C002AC" w:rsidRDefault="00F57DB7" w:rsidP="009E3B0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F57DB7" w:rsidRDefault="00F57DB7" w:rsidP="009E3B07">
            <w:r w:rsidRPr="008357EF">
              <w:t xml:space="preserve">Ponorné čerpadlo vyčerpá maximálně </w:t>
            </w:r>
            <w:smartTag w:uri="urn:schemas-microsoft-com:office:smarttags" w:element="metricconverter">
              <w:smartTagPr>
                <w:attr w:name="ProductID" w:val="220 litrů"/>
              </w:smartTagPr>
              <w:r w:rsidRPr="008357EF">
                <w:t>220 litrů</w:t>
              </w:r>
            </w:smartTag>
            <w:r w:rsidRPr="008357EF">
              <w:t xml:space="preserve"> za </w:t>
            </w:r>
            <w:r>
              <w:t>hodinu</w:t>
            </w:r>
            <w:r w:rsidRPr="008357EF">
              <w:t xml:space="preserve"> do maximální výšky </w:t>
            </w:r>
            <w:smartTag w:uri="urn:schemas-microsoft-com:office:smarttags" w:element="metricconverter">
              <w:smartTagPr>
                <w:attr w:name="ProductID" w:val="10,5 metrů"/>
              </w:smartTagPr>
              <w:r w:rsidRPr="008357EF">
                <w:t>10,5 metrů</w:t>
              </w:r>
            </w:smartTag>
            <w:r w:rsidRPr="008357EF">
              <w:t>. Jaká je jeh</w:t>
            </w:r>
            <w:r>
              <w:t>o účinnost, když jeho příkon je</w:t>
            </w:r>
          </w:p>
          <w:p w:rsidR="00F57DB7" w:rsidRPr="008357EF" w:rsidRDefault="00F57DB7" w:rsidP="009E3B07">
            <w:r>
              <w:t>8 kW</w:t>
            </w:r>
            <w:r w:rsidRPr="008357EF">
              <w:t xml:space="preserve">. Hustota vody je </w:t>
            </w:r>
            <w:r w:rsidRPr="008357EF">
              <w:rPr>
                <w:position w:val="-24"/>
              </w:rPr>
              <w:object w:dxaOrig="880" w:dyaOrig="620">
                <v:shape id="_x0000_i1037" type="#_x0000_t75" style="width:44.15pt;height:30.85pt" o:ole="">
                  <v:imagedata r:id="rId7" o:title=""/>
                </v:shape>
                <o:OLEObject Type="Embed" ProgID="Equation.3" ShapeID="_x0000_i1037" DrawAspect="Content" ObjectID="_1566542431" r:id="rId29"/>
              </w:object>
            </w:r>
            <w:r w:rsidRPr="008357EF">
              <w:t>.</w:t>
            </w:r>
          </w:p>
          <w:p w:rsidR="00F57DB7" w:rsidRPr="00F71865" w:rsidRDefault="00F57DB7" w:rsidP="009E3B07"/>
          <w:p w:rsidR="00F57DB7" w:rsidRPr="00F71865" w:rsidRDefault="00F57DB7" w:rsidP="009E3B07">
            <w:r w:rsidRPr="00F71865">
              <w:rPr>
                <w:b/>
                <w:bCs/>
              </w:rPr>
              <w:t>Zápis textu:</w:t>
            </w:r>
          </w:p>
          <w:p w:rsidR="00F57DB7" w:rsidRPr="008357EF" w:rsidRDefault="00F57DB7" w:rsidP="009E3B07">
            <w:r w:rsidRPr="00953DE4">
              <w:rPr>
                <w:i/>
              </w:rPr>
              <w:t>V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220 l </w:t>
            </w:r>
          </w:p>
          <w:p w:rsidR="00F57DB7" w:rsidRPr="008357EF" w:rsidRDefault="00F57DB7" w:rsidP="009E3B07">
            <w:r w:rsidRPr="00953DE4">
              <w:rPr>
                <w:i/>
              </w:rPr>
              <w:t xml:space="preserve">t </w:t>
            </w:r>
            <w:r w:rsidRPr="008357EF">
              <w:t xml:space="preserve">= 1 </w:t>
            </w:r>
            <w:r>
              <w:t>h</w:t>
            </w:r>
            <w:r w:rsidRPr="008357EF">
              <w:t xml:space="preserve"> = 60 </w:t>
            </w:r>
            <w:r>
              <w:t>min = 3600 s</w:t>
            </w:r>
          </w:p>
          <w:p w:rsidR="00F57DB7" w:rsidRPr="008357EF" w:rsidRDefault="00EA5BBD" w:rsidP="009E3B07">
            <w:r>
              <w:rPr>
                <w:i/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86360</wp:posOffset>
                  </wp:positionV>
                  <wp:extent cx="176530" cy="290195"/>
                  <wp:effectExtent l="0" t="0" r="0" b="0"/>
                  <wp:wrapNone/>
                  <wp:docPr id="65" name="obrázek 65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57DB7" w:rsidRPr="00953DE4">
              <w:rPr>
                <w:i/>
              </w:rPr>
              <w:t>h</w:t>
            </w:r>
            <w:r w:rsidR="00F57DB7" w:rsidRPr="008357EF">
              <w:rPr>
                <w:vertAlign w:val="subscript"/>
              </w:rPr>
              <w:t>max</w:t>
            </w:r>
            <w:r w:rsidR="00F57DB7" w:rsidRPr="008357EF">
              <w:t xml:space="preserve"> = 10,5 m</w:t>
            </w:r>
          </w:p>
          <w:p w:rsidR="00F57DB7" w:rsidRDefault="00F57DB7" w:rsidP="009E3B07">
            <w:r w:rsidRPr="00953DE4">
              <w:rPr>
                <w:i/>
              </w:rPr>
              <w:t>P</w:t>
            </w:r>
            <w:r>
              <w:rPr>
                <w:vertAlign w:val="subscript"/>
              </w:rPr>
              <w:t>0</w:t>
            </w:r>
            <w:r>
              <w:t xml:space="preserve"> = 8</w:t>
            </w:r>
            <w:r w:rsidRPr="008357EF">
              <w:t xml:space="preserve"> </w:t>
            </w:r>
            <w:r>
              <w:t>k</w:t>
            </w:r>
            <w:r w:rsidRPr="008357EF">
              <w:t>W</w:t>
            </w:r>
            <w:r>
              <w:t>= 8000 W</w:t>
            </w:r>
          </w:p>
          <w:p w:rsidR="00F57DB7" w:rsidRPr="008357EF" w:rsidRDefault="00680B7F" w:rsidP="009E3B07">
            <w:r w:rsidRPr="008357EF">
              <w:rPr>
                <w:position w:val="-24"/>
              </w:rPr>
              <w:object w:dxaOrig="1300" w:dyaOrig="620">
                <v:shape id="_x0000_i1038" type="#_x0000_t75" style="width:65.05pt;height:30.85pt" o:ole="">
                  <v:imagedata r:id="rId30" o:title=""/>
                </v:shape>
                <o:OLEObject Type="Embed" ProgID="Equation.3" ShapeID="_x0000_i1038" DrawAspect="Content" ObjectID="_1566542432" r:id="rId31"/>
              </w:object>
            </w:r>
          </w:p>
          <w:p w:rsidR="00F57DB7" w:rsidRPr="008357EF" w:rsidRDefault="00F57DB7" w:rsidP="009E3B07">
            <w:r w:rsidRPr="00953DE4">
              <w:rPr>
                <w:i/>
              </w:rPr>
              <w:t xml:space="preserve">η </w:t>
            </w:r>
            <w:r w:rsidRPr="008357EF">
              <w:t>= ? %</w:t>
            </w:r>
          </w:p>
          <w:p w:rsidR="00F57DB7" w:rsidRPr="00F71865" w:rsidRDefault="00F57DB7" w:rsidP="009E3B07">
            <w:pPr>
              <w:rPr>
                <w:b/>
                <w:bCs/>
              </w:rPr>
            </w:pPr>
          </w:p>
          <w:p w:rsidR="00F57DB7" w:rsidRPr="00F71865" w:rsidRDefault="00F57DB7" w:rsidP="009E3B0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953DE4" w:rsidRPr="00C7689B" w:rsidRDefault="00F57DB7" w:rsidP="00953DE4">
            <w:r w:rsidRPr="00F71865">
              <w:t xml:space="preserve"> </w:t>
            </w:r>
            <w:r w:rsidRPr="00C7689B">
              <w:t xml:space="preserve">Čerpadlo při čerpání vody koná práci tím, že zvedá vodu proti směru tíhové síly Země a zvyšuje tak její potenciální energii. Vykonaná práce je rovna změně potenciální energie vyčerpané vody. </w:t>
            </w:r>
            <w:r w:rsidR="00953DE4" w:rsidRPr="00C002AC">
              <w:rPr>
                <w:i/>
              </w:rPr>
              <w:t>W</w:t>
            </w:r>
            <w:r w:rsidR="00953DE4" w:rsidRPr="00C7689B">
              <w:t xml:space="preserve"> = </w:t>
            </w:r>
            <w:r w:rsidR="00953DE4" w:rsidRPr="00C002AC">
              <w:rPr>
                <w:i/>
              </w:rPr>
              <w:t>m</w:t>
            </w:r>
            <w:r w:rsidR="00953DE4" w:rsidRPr="00C7689B">
              <w:t xml:space="preserve"> · </w:t>
            </w:r>
            <w:r w:rsidR="00953DE4" w:rsidRPr="00C002AC">
              <w:rPr>
                <w:i/>
              </w:rPr>
              <w:t>g</w:t>
            </w:r>
            <w:r w:rsidR="00953DE4" w:rsidRPr="00C7689B">
              <w:t xml:space="preserve"> · </w:t>
            </w:r>
            <w:r w:rsidR="00953DE4" w:rsidRPr="00C002AC">
              <w:rPr>
                <w:i/>
              </w:rPr>
              <w:t>h</w:t>
            </w:r>
            <w:r w:rsidR="00953DE4" w:rsidRPr="00C7689B">
              <w:t xml:space="preserve">, kde </w:t>
            </w:r>
            <w:r w:rsidR="00953DE4" w:rsidRPr="00C002AC">
              <w:rPr>
                <w:i/>
              </w:rPr>
              <w:t>m</w:t>
            </w:r>
            <w:r w:rsidR="00953DE4" w:rsidRPr="00C7689B">
              <w:t xml:space="preserve"> je hmotnost přečerpané vody, </w:t>
            </w:r>
            <w:r w:rsidR="00953DE4" w:rsidRPr="00C002AC">
              <w:rPr>
                <w:i/>
              </w:rPr>
              <w:t>g</w:t>
            </w:r>
            <w:r w:rsidR="00953DE4" w:rsidRPr="00C7689B">
              <w:t xml:space="preserve"> tíhové zrychlení Země a </w:t>
            </w:r>
            <w:r w:rsidR="00953DE4" w:rsidRPr="00C002AC">
              <w:rPr>
                <w:i/>
              </w:rPr>
              <w:t>h</w:t>
            </w:r>
            <w:r w:rsidR="00953DE4" w:rsidRPr="00C7689B">
              <w:t xml:space="preserve"> výška, do které je voda čerpána. </w:t>
            </w:r>
          </w:p>
          <w:p w:rsidR="00953DE4" w:rsidRDefault="00953DE4" w:rsidP="009E3B07"/>
          <w:p w:rsidR="00F57DB7" w:rsidRDefault="00F57DB7" w:rsidP="009E3B07">
            <w:r w:rsidRPr="00C7689B">
              <w:t xml:space="preserve">Výkon čerpadla je určen touto prací vztaženou na jednotku času. </w:t>
            </w:r>
          </w:p>
          <w:p w:rsidR="00953DE4" w:rsidRPr="00C7689B" w:rsidRDefault="00953DE4" w:rsidP="00953DE4">
            <w:r w:rsidRPr="00C7689B">
              <w:rPr>
                <w:position w:val="-24"/>
              </w:rPr>
              <w:object w:dxaOrig="720" w:dyaOrig="620">
                <v:shape id="_x0000_i1039" type="#_x0000_t75" style="width:36.15pt;height:30.85pt" o:ole="">
                  <v:imagedata r:id="rId12" o:title=""/>
                </v:shape>
                <o:OLEObject Type="Embed" ProgID="Equation.3" ShapeID="_x0000_i1039" DrawAspect="Content" ObjectID="_1566542433" r:id="rId32"/>
              </w:object>
            </w:r>
            <w:r w:rsidR="00F57DB7" w:rsidRPr="00C7689B">
              <w:t xml:space="preserve">. </w:t>
            </w:r>
            <w:r w:rsidRPr="00C7689B">
              <w:t>Účinnost čerpadla v procentech je definována vztahem</w:t>
            </w:r>
            <w:r>
              <w:t xml:space="preserve"> </w:t>
            </w:r>
            <w:r w:rsidRPr="00C7689B">
              <w:rPr>
                <w:position w:val="-30"/>
              </w:rPr>
              <w:object w:dxaOrig="1440" w:dyaOrig="680">
                <v:shape id="_x0000_i1040" type="#_x0000_t75" style="width:1in;height:33.85pt" o:ole="">
                  <v:imagedata r:id="rId14" o:title=""/>
                </v:shape>
                <o:OLEObject Type="Embed" ProgID="Equation.3" ShapeID="_x0000_i1040" DrawAspect="Content" ObjectID="_1566542434" r:id="rId33"/>
              </w:object>
            </w:r>
            <w:r w:rsidRPr="00C7689B">
              <w:t xml:space="preserve">, kde </w:t>
            </w:r>
            <w:r w:rsidRPr="009C0D0D">
              <w:rPr>
                <w:i/>
              </w:rPr>
              <w:t>P</w:t>
            </w:r>
            <w:r w:rsidRPr="00C7689B">
              <w:t xml:space="preserve"> je výkon čerpadla a </w:t>
            </w:r>
            <w:r w:rsidRPr="009C0D0D">
              <w:rPr>
                <w:i/>
              </w:rPr>
              <w:t>P</w:t>
            </w:r>
            <w:r w:rsidRPr="00C7689B">
              <w:rPr>
                <w:vertAlign w:val="subscript"/>
              </w:rPr>
              <w:t>0</w:t>
            </w:r>
            <w:r w:rsidRPr="00C7689B">
              <w:t xml:space="preserve">  jeho příkon.</w:t>
            </w:r>
          </w:p>
          <w:p w:rsidR="00F57DB7" w:rsidRPr="00F71865" w:rsidRDefault="00F57DB7" w:rsidP="009E3B07">
            <w:pPr>
              <w:rPr>
                <w:b/>
                <w:bCs/>
              </w:rPr>
            </w:pPr>
          </w:p>
          <w:p w:rsidR="00F57DB7" w:rsidRPr="00F71865" w:rsidRDefault="00F57DB7" w:rsidP="009E3B07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953DE4" w:rsidRDefault="00953DE4" w:rsidP="00953DE4">
            <w:r w:rsidRPr="00C002AC">
              <w:rPr>
                <w:i/>
              </w:rPr>
              <w:t>W</w:t>
            </w:r>
            <w:r w:rsidRPr="00C7689B">
              <w:t xml:space="preserve"> = </w:t>
            </w:r>
            <w:r w:rsidRPr="00C002AC">
              <w:rPr>
                <w:i/>
              </w:rPr>
              <w:t>m</w:t>
            </w:r>
            <w:r w:rsidRPr="00C7689B">
              <w:t xml:space="preserve"> · </w:t>
            </w:r>
            <w:r w:rsidRPr="00C002AC">
              <w:rPr>
                <w:i/>
              </w:rPr>
              <w:t>g</w:t>
            </w:r>
            <w:r w:rsidRPr="00C7689B">
              <w:t xml:space="preserve"> · </w:t>
            </w:r>
            <w:r w:rsidRPr="00C002AC">
              <w:rPr>
                <w:i/>
              </w:rPr>
              <w:t>h</w:t>
            </w:r>
            <w:r w:rsidRPr="00C7689B">
              <w:t xml:space="preserve"> </w:t>
            </w:r>
          </w:p>
          <w:p w:rsidR="00F57DB7" w:rsidRPr="00C7689B" w:rsidRDefault="00F57DB7" w:rsidP="009E3B07"/>
          <w:p w:rsidR="00F57DB7" w:rsidRPr="00C7689B" w:rsidRDefault="00F57DB7" w:rsidP="009E3B07">
            <w:r w:rsidRPr="00C7689B">
              <w:t xml:space="preserve">Hmotnost vody zjistíme ze vztahu </w:t>
            </w:r>
          </w:p>
          <w:p w:rsidR="00F57DB7" w:rsidRDefault="00F57DB7" w:rsidP="009E3B07">
            <w:r w:rsidRPr="00953DE4">
              <w:rPr>
                <w:i/>
              </w:rPr>
              <w:t xml:space="preserve">m </w:t>
            </w:r>
            <w:r w:rsidRPr="00C7689B">
              <w:t xml:space="preserve">= </w:t>
            </w:r>
            <w:r w:rsidRPr="00953DE4">
              <w:rPr>
                <w:i/>
              </w:rPr>
              <w:t>ρ</w:t>
            </w:r>
            <w:r w:rsidRPr="00C7689B">
              <w:t xml:space="preserve"> ∙ </w:t>
            </w:r>
            <w:r w:rsidRPr="00953DE4">
              <w:rPr>
                <w:i/>
              </w:rPr>
              <w:t>V</w:t>
            </w:r>
            <w:r w:rsidRPr="00C7689B">
              <w:t xml:space="preserve">,  proto </w:t>
            </w:r>
          </w:p>
          <w:p w:rsidR="00F57DB7" w:rsidRPr="00C7689B" w:rsidRDefault="00F57DB7" w:rsidP="009E3B07"/>
          <w:p w:rsidR="00F57DB7" w:rsidRDefault="00F57DB7" w:rsidP="009E3B07">
            <w:r w:rsidRPr="00953DE4">
              <w:rPr>
                <w:i/>
              </w:rPr>
              <w:t>W</w:t>
            </w:r>
            <w:r w:rsidRPr="00C7689B">
              <w:t xml:space="preserve"> = </w:t>
            </w:r>
            <w:r w:rsidRPr="00953DE4">
              <w:rPr>
                <w:i/>
              </w:rPr>
              <w:t>ρ</w:t>
            </w:r>
            <w:r w:rsidRPr="00C7689B">
              <w:t xml:space="preserve"> ∙ </w:t>
            </w:r>
            <w:r w:rsidRPr="00953DE4">
              <w:rPr>
                <w:i/>
              </w:rPr>
              <w:t>V</w:t>
            </w:r>
            <w:r w:rsidRPr="00C7689B">
              <w:t xml:space="preserve"> ∙ </w:t>
            </w:r>
            <w:r w:rsidRPr="00953DE4">
              <w:rPr>
                <w:i/>
              </w:rPr>
              <w:t>g</w:t>
            </w:r>
            <w:r w:rsidRPr="00C7689B">
              <w:t xml:space="preserve"> ∙ </w:t>
            </w:r>
            <w:r w:rsidRPr="00953DE4">
              <w:rPr>
                <w:i/>
              </w:rPr>
              <w:t>h</w:t>
            </w:r>
            <w:r w:rsidRPr="00C7689B">
              <w:t xml:space="preserve"> = 1000 ∙</w:t>
            </w:r>
            <w:r>
              <w:t xml:space="preserve"> 220</w:t>
            </w:r>
            <w:r w:rsidRPr="00C7689B">
              <w:t xml:space="preserve"> ∙ 10 ∙ 10,5 J = 2310</w:t>
            </w:r>
            <w:r>
              <w:t>000</w:t>
            </w:r>
            <w:r w:rsidRPr="00C7689B">
              <w:t>0 J</w:t>
            </w:r>
          </w:p>
          <w:p w:rsidR="00F57DB7" w:rsidRDefault="00F57DB7" w:rsidP="009E3B07"/>
          <w:p w:rsidR="00F57DB7" w:rsidRDefault="00953DE4" w:rsidP="009E3B07">
            <w:r w:rsidRPr="00C7689B">
              <w:rPr>
                <w:position w:val="-24"/>
              </w:rPr>
              <w:object w:dxaOrig="3240" w:dyaOrig="620">
                <v:shape id="_x0000_i1041" type="#_x0000_t75" style="width:161.9pt;height:30.85pt" o:ole="">
                  <v:imagedata r:id="rId34" o:title=""/>
                </v:shape>
                <o:OLEObject Type="Embed" ProgID="Equation.3" ShapeID="_x0000_i1041" DrawAspect="Content" ObjectID="_1566542435" r:id="rId35"/>
              </w:object>
            </w:r>
          </w:p>
          <w:p w:rsidR="00F57DB7" w:rsidRPr="00C7689B" w:rsidRDefault="00F57DB7" w:rsidP="009E3B07"/>
          <w:p w:rsidR="00F57DB7" w:rsidRDefault="00953DE4" w:rsidP="009E3B07">
            <w:r w:rsidRPr="00C7689B">
              <w:rPr>
                <w:position w:val="-30"/>
              </w:rPr>
              <w:object w:dxaOrig="3500" w:dyaOrig="680">
                <v:shape id="_x0000_i1042" type="#_x0000_t75" style="width:174.85pt;height:33.85pt" o:ole="">
                  <v:imagedata r:id="rId36" o:title=""/>
                </v:shape>
                <o:OLEObject Type="Embed" ProgID="Equation.3" ShapeID="_x0000_i1042" DrawAspect="Content" ObjectID="_1566542436" r:id="rId37"/>
              </w:object>
            </w:r>
          </w:p>
          <w:p w:rsidR="00F57DB7" w:rsidRPr="00F71865" w:rsidRDefault="00F57DB7" w:rsidP="009E3B07">
            <w:pPr>
              <w:rPr>
                <w:b/>
                <w:bCs/>
              </w:rPr>
            </w:pPr>
          </w:p>
          <w:p w:rsidR="00953DE4" w:rsidRDefault="00F57DB7" w:rsidP="009E3B0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F57DB7" w:rsidRDefault="00F57DB7" w:rsidP="00F47983">
            <w:r w:rsidRPr="00C7689B">
              <w:t>Ú</w:t>
            </w:r>
            <w:r>
              <w:t xml:space="preserve">činnost ponorného čerpadla je </w:t>
            </w:r>
            <w:r w:rsidR="00884A59">
              <w:t xml:space="preserve">asi </w:t>
            </w:r>
            <w:r>
              <w:t>80</w:t>
            </w:r>
            <w:r w:rsidRPr="00C7689B">
              <w:t xml:space="preserve"> %.</w:t>
            </w: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F57DB7" w:rsidRDefault="00F57DB7" w:rsidP="00F57DB7"/>
        </w:tc>
      </w:tr>
      <w:tr w:rsidR="00F57DB7">
        <w:trPr>
          <w:trHeight w:val="54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F57DB7" w:rsidRPr="00E5248C" w:rsidRDefault="00F57DB7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F57DB7" w:rsidRPr="009E3B07" w:rsidRDefault="00F57DB7" w:rsidP="00953DE4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0 l"/>
              </w:smartTagPr>
              <w:r w:rsidRPr="00F57DB7">
                <w:rPr>
                  <w:sz w:val="20"/>
                  <w:szCs w:val="20"/>
                </w:rPr>
                <w:t>220 l</w:t>
              </w:r>
            </w:smartTag>
            <w:r w:rsidRPr="00F57DB7">
              <w:rPr>
                <w:sz w:val="20"/>
                <w:szCs w:val="20"/>
              </w:rPr>
              <w:t xml:space="preserve"> =</w:t>
            </w:r>
            <w:r>
              <w:t xml:space="preserve"> </w:t>
            </w:r>
            <w:r w:rsidRPr="009E3B07">
              <w:rPr>
                <w:sz w:val="20"/>
                <w:szCs w:val="20"/>
              </w:rPr>
              <w:t>220 dm</w:t>
            </w:r>
            <w:r w:rsidRPr="009E3B07">
              <w:rPr>
                <w:sz w:val="20"/>
                <w:szCs w:val="20"/>
                <w:vertAlign w:val="superscript"/>
              </w:rPr>
              <w:t>3</w:t>
            </w:r>
            <w:r w:rsidRPr="009E3B07">
              <w:rPr>
                <w:sz w:val="20"/>
                <w:szCs w:val="20"/>
              </w:rPr>
              <w:t xml:space="preserve">  =</w:t>
            </w:r>
            <w:r w:rsidR="00F2681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0,22 </w:t>
            </w:r>
            <w:r w:rsidRPr="009E3B07">
              <w:rPr>
                <w:sz w:val="20"/>
                <w:szCs w:val="20"/>
              </w:rPr>
              <w:t>m</w:t>
            </w:r>
            <w:r w:rsidRPr="009E3B07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F57DB7">
        <w:trPr>
          <w:trHeight w:val="699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F57DB7" w:rsidRPr="00E5248C" w:rsidRDefault="00F57DB7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F57DB7" w:rsidRPr="00F57DB7" w:rsidRDefault="00F57DB7" w:rsidP="00F47983">
            <w:pPr>
              <w:rPr>
                <w:sz w:val="20"/>
                <w:szCs w:val="20"/>
              </w:rPr>
            </w:pPr>
          </w:p>
        </w:tc>
      </w:tr>
      <w:tr w:rsidR="00F57DB7">
        <w:trPr>
          <w:trHeight w:val="108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F57DB7" w:rsidRPr="00E5248C" w:rsidRDefault="00F57DB7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F57DB7" w:rsidRPr="009E3B07" w:rsidRDefault="00F57DB7" w:rsidP="00F479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Objem není v základních jednotkách. </w:t>
            </w:r>
            <w:r w:rsidR="003F229A">
              <w:rPr>
                <w:sz w:val="20"/>
                <w:szCs w:val="20"/>
              </w:rPr>
              <w:t xml:space="preserve">Práce </w:t>
            </w:r>
            <w:r>
              <w:rPr>
                <w:sz w:val="20"/>
                <w:szCs w:val="20"/>
              </w:rPr>
              <w:t>tedy</w:t>
            </w:r>
            <w:r w:rsidR="003F229A">
              <w:rPr>
                <w:sz w:val="20"/>
                <w:szCs w:val="20"/>
              </w:rPr>
              <w:t xml:space="preserve"> vychází</w:t>
            </w:r>
            <w:r>
              <w:rPr>
                <w:sz w:val="20"/>
                <w:szCs w:val="20"/>
              </w:rPr>
              <w:t xml:space="preserve"> v mJ.</w:t>
            </w:r>
          </w:p>
        </w:tc>
      </w:tr>
      <w:tr w:rsidR="00F2681B">
        <w:trPr>
          <w:trHeight w:val="2556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F2681B" w:rsidRPr="00E5248C" w:rsidRDefault="00F2681B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F2681B" w:rsidRDefault="00F2681B" w:rsidP="00F47983">
            <w:pPr>
              <w:rPr>
                <w:sz w:val="20"/>
                <w:szCs w:val="20"/>
              </w:rPr>
            </w:pPr>
          </w:p>
        </w:tc>
      </w:tr>
      <w:tr w:rsidR="00A46A60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A46A60" w:rsidRDefault="00AB7096" w:rsidP="00F47983">
            <w:r>
              <w:lastRenderedPageBreak/>
              <w:t xml:space="preserve">Příklad: </w:t>
            </w:r>
            <w:r w:rsidR="00076B56">
              <w:t>4</w:t>
            </w:r>
            <w:r w:rsidR="00A46A60"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A46A60" w:rsidRDefault="00A46A60" w:rsidP="00F47983">
            <w:r w:rsidRPr="00F71865">
              <w:t>Př.</w:t>
            </w:r>
            <w:r>
              <w:t xml:space="preserve"> </w:t>
            </w:r>
            <w:r w:rsidR="00076B56">
              <w:t>4</w:t>
            </w:r>
            <w:r w:rsidRPr="00F71865">
              <w:t xml:space="preserve"> var: </w:t>
            </w:r>
          </w:p>
        </w:tc>
      </w:tr>
      <w:tr w:rsidR="00701BE4">
        <w:trPr>
          <w:trHeight w:val="1970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701BE4" w:rsidRPr="00E5248C" w:rsidRDefault="00701BE4" w:rsidP="00F47983">
            <w:pPr>
              <w:rPr>
                <w:b/>
                <w:bCs/>
                <w:sz w:val="16"/>
                <w:szCs w:val="16"/>
              </w:rPr>
            </w:pPr>
          </w:p>
          <w:p w:rsidR="00C002AC" w:rsidRDefault="00701BE4" w:rsidP="00F57DB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701BE4" w:rsidRDefault="00701BE4" w:rsidP="00F57DB7">
            <w:r w:rsidRPr="008357EF">
              <w:t xml:space="preserve">Ponorné čerpadlo vyčerpá maximálně </w:t>
            </w:r>
            <w:smartTag w:uri="urn:schemas-microsoft-com:office:smarttags" w:element="metricconverter">
              <w:smartTagPr>
                <w:attr w:name="ProductID" w:val="220 litrů"/>
              </w:smartTagPr>
              <w:r w:rsidRPr="008357EF">
                <w:t>220 litrů</w:t>
              </w:r>
            </w:smartTag>
            <w:r w:rsidRPr="008357EF">
              <w:t xml:space="preserve"> za </w:t>
            </w:r>
            <w:r>
              <w:t>hodinu</w:t>
            </w:r>
            <w:r w:rsidRPr="008357EF">
              <w:t xml:space="preserve"> do maximální výšky </w:t>
            </w:r>
            <w:smartTag w:uri="urn:schemas-microsoft-com:office:smarttags" w:element="metricconverter">
              <w:smartTagPr>
                <w:attr w:name="ProductID" w:val="10,5 metrů"/>
              </w:smartTagPr>
              <w:r w:rsidRPr="008357EF">
                <w:t>10,5 metrů</w:t>
              </w:r>
            </w:smartTag>
            <w:r w:rsidRPr="008357EF">
              <w:t>. Jaká je jeh</w:t>
            </w:r>
            <w:r>
              <w:t>o účinnost, když jeho příkon je</w:t>
            </w:r>
          </w:p>
          <w:p w:rsidR="00701BE4" w:rsidRPr="008357EF" w:rsidRDefault="00701BE4" w:rsidP="00F57DB7">
            <w:r>
              <w:t>900 W</w:t>
            </w:r>
            <w:r w:rsidRPr="008357EF">
              <w:t xml:space="preserve">. Hustota vody je </w:t>
            </w:r>
            <w:r w:rsidRPr="008357EF">
              <w:rPr>
                <w:position w:val="-24"/>
              </w:rPr>
              <w:object w:dxaOrig="880" w:dyaOrig="620">
                <v:shape id="_x0000_i1043" type="#_x0000_t75" style="width:44.15pt;height:30.85pt" o:ole="">
                  <v:imagedata r:id="rId7" o:title=""/>
                </v:shape>
                <o:OLEObject Type="Embed" ProgID="Equation.3" ShapeID="_x0000_i1043" DrawAspect="Content" ObjectID="_1566542437" r:id="rId38"/>
              </w:object>
            </w:r>
            <w:r w:rsidRPr="008357EF">
              <w:t>.</w:t>
            </w:r>
          </w:p>
          <w:p w:rsidR="00701BE4" w:rsidRPr="00F71865" w:rsidRDefault="00701BE4" w:rsidP="00F57DB7"/>
          <w:p w:rsidR="00701BE4" w:rsidRPr="00F71865" w:rsidRDefault="00701BE4" w:rsidP="00F57DB7">
            <w:r w:rsidRPr="00F71865">
              <w:rPr>
                <w:b/>
                <w:bCs/>
              </w:rPr>
              <w:t>Zápis textu:</w:t>
            </w:r>
          </w:p>
          <w:p w:rsidR="00701BE4" w:rsidRPr="008357EF" w:rsidRDefault="00701BE4" w:rsidP="00F57DB7">
            <w:r w:rsidRPr="0013515B">
              <w:rPr>
                <w:i/>
              </w:rPr>
              <w:t>V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220 l </w:t>
            </w:r>
          </w:p>
          <w:p w:rsidR="00701BE4" w:rsidRDefault="00701BE4" w:rsidP="00F57DB7">
            <w:r w:rsidRPr="0013515B">
              <w:rPr>
                <w:i/>
              </w:rPr>
              <w:t>t</w:t>
            </w:r>
            <w:r w:rsidRPr="008357EF">
              <w:t xml:space="preserve"> = 1 </w:t>
            </w:r>
            <w:r>
              <w:t>h</w:t>
            </w:r>
            <w:r w:rsidRPr="008357EF">
              <w:t xml:space="preserve"> = 60 </w:t>
            </w:r>
            <w:r>
              <w:t>min = 3600 s</w:t>
            </w:r>
          </w:p>
          <w:p w:rsidR="00701BE4" w:rsidRPr="008357EF" w:rsidRDefault="00EA5BBD" w:rsidP="00F57DB7">
            <w:r>
              <w:rPr>
                <w:i/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84455</wp:posOffset>
                  </wp:positionV>
                  <wp:extent cx="176530" cy="290195"/>
                  <wp:effectExtent l="0" t="0" r="0" b="0"/>
                  <wp:wrapNone/>
                  <wp:docPr id="68" name="obrázek 68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1BE4" w:rsidRPr="0013515B">
              <w:rPr>
                <w:i/>
              </w:rPr>
              <w:t>h</w:t>
            </w:r>
            <w:r w:rsidR="00701BE4" w:rsidRPr="008357EF">
              <w:rPr>
                <w:vertAlign w:val="subscript"/>
              </w:rPr>
              <w:t>max</w:t>
            </w:r>
            <w:r w:rsidR="00701BE4" w:rsidRPr="008357EF">
              <w:t xml:space="preserve"> = 10,5 m</w:t>
            </w:r>
          </w:p>
          <w:p w:rsidR="00701BE4" w:rsidRDefault="00701BE4" w:rsidP="00F57DB7">
            <w:r w:rsidRPr="0013515B">
              <w:rPr>
                <w:i/>
              </w:rPr>
              <w:t>P</w:t>
            </w:r>
            <w:r>
              <w:rPr>
                <w:vertAlign w:val="subscript"/>
              </w:rPr>
              <w:t>0</w:t>
            </w:r>
            <w:r>
              <w:t xml:space="preserve"> = 900 W</w:t>
            </w:r>
          </w:p>
          <w:p w:rsidR="00701BE4" w:rsidRPr="008357EF" w:rsidRDefault="00680B7F" w:rsidP="00F57DB7">
            <w:r w:rsidRPr="008357EF">
              <w:rPr>
                <w:position w:val="-24"/>
              </w:rPr>
              <w:object w:dxaOrig="1300" w:dyaOrig="620">
                <v:shape id="_x0000_i1044" type="#_x0000_t75" style="width:65.05pt;height:30.85pt" o:ole="">
                  <v:imagedata r:id="rId30" o:title=""/>
                </v:shape>
                <o:OLEObject Type="Embed" ProgID="Equation.3" ShapeID="_x0000_i1044" DrawAspect="Content" ObjectID="_1566542438" r:id="rId39"/>
              </w:object>
            </w:r>
          </w:p>
          <w:p w:rsidR="00701BE4" w:rsidRDefault="00701BE4" w:rsidP="00F57DB7">
            <w:r w:rsidRPr="0013515B">
              <w:rPr>
                <w:i/>
              </w:rPr>
              <w:t>η</w:t>
            </w:r>
            <w:r w:rsidRPr="008357EF">
              <w:t xml:space="preserve"> = ? %</w:t>
            </w:r>
          </w:p>
          <w:p w:rsidR="00F2681B" w:rsidRPr="00F2681B" w:rsidRDefault="00F2681B" w:rsidP="00F57DB7"/>
          <w:p w:rsidR="00701BE4" w:rsidRPr="00F71865" w:rsidRDefault="00701BE4" w:rsidP="00F57DB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F2681B" w:rsidRDefault="00701BE4" w:rsidP="00F57DB7">
            <w:r w:rsidRPr="00F71865">
              <w:t xml:space="preserve"> </w:t>
            </w:r>
            <w:r w:rsidRPr="00F57DB7">
              <w:t xml:space="preserve">Čerpadlo při čerpání vody koná práci tím, že zvedá vodu proti směru tíhové síly Země a zvyšuje tak její potenciální energii. Vykonanou práci spočteme podle známého vztahu </w:t>
            </w:r>
            <w:r w:rsidRPr="0013515B">
              <w:rPr>
                <w:i/>
              </w:rPr>
              <w:t>W</w:t>
            </w:r>
            <w:r w:rsidRPr="00F57DB7">
              <w:t xml:space="preserve"> = </w:t>
            </w:r>
            <w:r w:rsidRPr="0013515B">
              <w:rPr>
                <w:i/>
              </w:rPr>
              <w:t>V</w:t>
            </w:r>
            <w:r w:rsidRPr="00F57DB7">
              <w:t xml:space="preserve"> ∙ </w:t>
            </w:r>
            <w:r w:rsidRPr="0013515B">
              <w:rPr>
                <w:i/>
              </w:rPr>
              <w:t>ρ</w:t>
            </w:r>
            <w:r w:rsidRPr="00F57DB7">
              <w:t xml:space="preserve"> ∙ </w:t>
            </w:r>
            <w:r w:rsidRPr="0013515B">
              <w:rPr>
                <w:i/>
              </w:rPr>
              <w:t>g</w:t>
            </w:r>
            <w:r w:rsidRPr="00F57DB7">
              <w:t xml:space="preserve">, kde </w:t>
            </w:r>
            <w:r w:rsidRPr="0013515B">
              <w:rPr>
                <w:i/>
              </w:rPr>
              <w:t>V</w:t>
            </w:r>
            <w:r w:rsidRPr="00F57DB7">
              <w:t xml:space="preserve"> je objem přečerpané vody, </w:t>
            </w:r>
            <w:r w:rsidRPr="0013515B">
              <w:rPr>
                <w:i/>
              </w:rPr>
              <w:t>ρ</w:t>
            </w:r>
            <w:r w:rsidRPr="00F57DB7">
              <w:t xml:space="preserve">  její hustota a </w:t>
            </w:r>
            <w:r w:rsidRPr="0013515B">
              <w:rPr>
                <w:i/>
              </w:rPr>
              <w:t>g</w:t>
            </w:r>
            <w:r w:rsidRPr="00F57DB7">
              <w:t xml:space="preserve"> tíhové zrychlení Země.</w:t>
            </w:r>
          </w:p>
          <w:p w:rsidR="0013515B" w:rsidRDefault="00701BE4" w:rsidP="00F57DB7">
            <w:r w:rsidRPr="00F57DB7">
              <w:t xml:space="preserve"> </w:t>
            </w:r>
          </w:p>
          <w:p w:rsidR="00701BE4" w:rsidRDefault="00701BE4" w:rsidP="00F57DB7">
            <w:r w:rsidRPr="00C7689B">
              <w:t xml:space="preserve">Výkon čerpadla je určen touto prací vztaženou na jednotku času. </w:t>
            </w:r>
          </w:p>
          <w:p w:rsidR="00701BE4" w:rsidRPr="00C7689B" w:rsidRDefault="0013515B" w:rsidP="00F57DB7">
            <w:r w:rsidRPr="00C7689B">
              <w:rPr>
                <w:position w:val="-24"/>
              </w:rPr>
              <w:object w:dxaOrig="720" w:dyaOrig="620">
                <v:shape id="_x0000_i1045" type="#_x0000_t75" style="width:36.15pt;height:30.85pt" o:ole="">
                  <v:imagedata r:id="rId12" o:title=""/>
                </v:shape>
                <o:OLEObject Type="Embed" ProgID="Equation.3" ShapeID="_x0000_i1045" DrawAspect="Content" ObjectID="_1566542439" r:id="rId40"/>
              </w:object>
            </w:r>
            <w:r w:rsidR="00701BE4" w:rsidRPr="00C7689B">
              <w:t>. Účinnost čerpadla v procentech je definována vztahem</w:t>
            </w:r>
            <w:r w:rsidR="00701BE4">
              <w:t xml:space="preserve"> </w:t>
            </w:r>
            <w:r w:rsidRPr="00C7689B">
              <w:rPr>
                <w:position w:val="-30"/>
              </w:rPr>
              <w:object w:dxaOrig="1440" w:dyaOrig="680">
                <v:shape id="_x0000_i1046" type="#_x0000_t75" style="width:1in;height:33.85pt" o:ole="">
                  <v:imagedata r:id="rId14" o:title=""/>
                </v:shape>
                <o:OLEObject Type="Embed" ProgID="Equation.3" ShapeID="_x0000_i1046" DrawAspect="Content" ObjectID="_1566542440" r:id="rId41"/>
              </w:object>
            </w:r>
            <w:r w:rsidRPr="00C7689B">
              <w:t xml:space="preserve">, kde </w:t>
            </w:r>
            <w:r w:rsidRPr="009C0D0D">
              <w:rPr>
                <w:i/>
              </w:rPr>
              <w:t>P</w:t>
            </w:r>
            <w:r w:rsidRPr="00C7689B">
              <w:t xml:space="preserve"> je výkon čerpadla a </w:t>
            </w:r>
            <w:r w:rsidRPr="009C0D0D">
              <w:rPr>
                <w:i/>
              </w:rPr>
              <w:t>P</w:t>
            </w:r>
            <w:r w:rsidRPr="00C7689B">
              <w:rPr>
                <w:vertAlign w:val="subscript"/>
              </w:rPr>
              <w:t>0</w:t>
            </w:r>
            <w:r w:rsidRPr="00C7689B">
              <w:t xml:space="preserve">  jeho příkon.</w:t>
            </w:r>
          </w:p>
          <w:p w:rsidR="00701BE4" w:rsidRPr="00F71865" w:rsidRDefault="00701BE4" w:rsidP="00F57DB7">
            <w:pPr>
              <w:rPr>
                <w:b/>
                <w:bCs/>
              </w:rPr>
            </w:pPr>
          </w:p>
          <w:p w:rsidR="00701BE4" w:rsidRPr="00F2681B" w:rsidRDefault="00701BE4" w:rsidP="00F57DB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</w:p>
          <w:p w:rsidR="00701BE4" w:rsidRPr="00F57DB7" w:rsidRDefault="00701BE4" w:rsidP="00F57DB7">
            <w:r w:rsidRPr="00D80FDC">
              <w:rPr>
                <w:i/>
              </w:rPr>
              <w:t>W</w:t>
            </w:r>
            <w:r w:rsidRPr="00F57DB7">
              <w:t xml:space="preserve"> = </w:t>
            </w:r>
            <w:r w:rsidRPr="00D80FDC">
              <w:rPr>
                <w:i/>
              </w:rPr>
              <w:t>V</w:t>
            </w:r>
            <w:r w:rsidRPr="00F57DB7">
              <w:t xml:space="preserve"> ∙ </w:t>
            </w:r>
            <w:r w:rsidRPr="00D80FDC">
              <w:rPr>
                <w:i/>
              </w:rPr>
              <w:t>ρ</w:t>
            </w:r>
            <w:r w:rsidRPr="00F57DB7">
              <w:t xml:space="preserve"> ∙ </w:t>
            </w:r>
            <w:r w:rsidRPr="00D80FDC">
              <w:rPr>
                <w:i/>
              </w:rPr>
              <w:t xml:space="preserve">g </w:t>
            </w:r>
            <w:r w:rsidRPr="00F57DB7">
              <w:t>=  220 ∙ 1000 ∙ 10 ∙ J = 2200000 J</w:t>
            </w:r>
          </w:p>
          <w:p w:rsidR="00701BE4" w:rsidRPr="00C7689B" w:rsidRDefault="00701BE4" w:rsidP="00F57DB7"/>
          <w:p w:rsidR="00701BE4" w:rsidRDefault="00D80FDC" w:rsidP="00F57DB7">
            <w:r w:rsidRPr="00C7689B">
              <w:rPr>
                <w:position w:val="-24"/>
              </w:rPr>
              <w:object w:dxaOrig="2980" w:dyaOrig="620">
                <v:shape id="_x0000_i1047" type="#_x0000_t75" style="width:149pt;height:30.85pt" o:ole="">
                  <v:imagedata r:id="rId42" o:title=""/>
                </v:shape>
                <o:OLEObject Type="Embed" ProgID="Equation.3" ShapeID="_x0000_i1047" DrawAspect="Content" ObjectID="_1566542441" r:id="rId43"/>
              </w:object>
            </w:r>
          </w:p>
          <w:p w:rsidR="00701BE4" w:rsidRPr="00C7689B" w:rsidRDefault="00701BE4" w:rsidP="00F57DB7"/>
          <w:p w:rsidR="00701BE4" w:rsidRDefault="00D80FDC" w:rsidP="00F57DB7">
            <w:r w:rsidRPr="00C7689B">
              <w:rPr>
                <w:position w:val="-30"/>
              </w:rPr>
              <w:object w:dxaOrig="3379" w:dyaOrig="680">
                <v:shape id="_x0000_i1048" type="#_x0000_t75" style="width:168.9pt;height:33.85pt" o:ole="">
                  <v:imagedata r:id="rId44" o:title=""/>
                </v:shape>
                <o:OLEObject Type="Embed" ProgID="Equation.3" ShapeID="_x0000_i1048" DrawAspect="Content" ObjectID="_1566542442" r:id="rId45"/>
              </w:object>
            </w:r>
          </w:p>
          <w:p w:rsidR="00701BE4" w:rsidRPr="00F71865" w:rsidRDefault="00701BE4" w:rsidP="00F57DB7">
            <w:pPr>
              <w:rPr>
                <w:b/>
                <w:bCs/>
              </w:rPr>
            </w:pPr>
          </w:p>
          <w:p w:rsidR="00D80FDC" w:rsidRDefault="00701BE4" w:rsidP="00F57DB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701BE4" w:rsidRPr="00C7689B" w:rsidRDefault="00701BE4" w:rsidP="00F57DB7">
            <w:r w:rsidRPr="00C7689B">
              <w:t>Ú</w:t>
            </w:r>
            <w:r>
              <w:t>činnost ponorného čerpadla je</w:t>
            </w:r>
            <w:r w:rsidR="00884A59">
              <w:t xml:space="preserve"> asi</w:t>
            </w:r>
            <w:r>
              <w:t xml:space="preserve"> 68</w:t>
            </w:r>
            <w:r w:rsidRPr="00C7689B">
              <w:t xml:space="preserve"> %.</w:t>
            </w:r>
          </w:p>
          <w:p w:rsidR="00701BE4" w:rsidRPr="00F71865" w:rsidRDefault="00701BE4" w:rsidP="00F47983"/>
          <w:p w:rsidR="00701BE4" w:rsidRDefault="00701BE4" w:rsidP="00F47983"/>
        </w:tc>
        <w:tc>
          <w:tcPr>
            <w:tcW w:w="1979" w:type="dxa"/>
            <w:tcBorders>
              <w:left w:val="dashed" w:sz="4" w:space="0" w:color="auto"/>
            </w:tcBorders>
          </w:tcPr>
          <w:p w:rsidR="00701BE4" w:rsidRPr="00E5248C" w:rsidRDefault="00701BE4" w:rsidP="00F47983">
            <w:pPr>
              <w:rPr>
                <w:sz w:val="16"/>
                <w:szCs w:val="16"/>
              </w:rPr>
            </w:pPr>
          </w:p>
          <w:p w:rsidR="00701BE4" w:rsidRDefault="00701BE4" w:rsidP="00F47983"/>
        </w:tc>
      </w:tr>
      <w:tr w:rsidR="00701BE4">
        <w:trPr>
          <w:trHeight w:val="54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01BE4" w:rsidRPr="00E5248C" w:rsidRDefault="00701BE4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701BE4" w:rsidRPr="00E5248C" w:rsidRDefault="00701BE4" w:rsidP="001446F1">
            <w:pPr>
              <w:rPr>
                <w:sz w:val="16"/>
                <w:szCs w:val="16"/>
              </w:rPr>
            </w:pPr>
            <w:r w:rsidRPr="00F57DB7">
              <w:rPr>
                <w:sz w:val="20"/>
                <w:szCs w:val="20"/>
              </w:rPr>
              <w:t>220 l =</w:t>
            </w:r>
            <w:r>
              <w:t xml:space="preserve"> </w:t>
            </w:r>
            <w:r w:rsidRPr="009E3B07">
              <w:rPr>
                <w:sz w:val="20"/>
                <w:szCs w:val="20"/>
              </w:rPr>
              <w:t>220 dm</w:t>
            </w:r>
            <w:r w:rsidRPr="009E3B07">
              <w:rPr>
                <w:sz w:val="20"/>
                <w:szCs w:val="20"/>
                <w:vertAlign w:val="superscript"/>
              </w:rPr>
              <w:t>3</w:t>
            </w:r>
            <w:r w:rsidRPr="009E3B07">
              <w:rPr>
                <w:sz w:val="20"/>
                <w:szCs w:val="20"/>
              </w:rPr>
              <w:t xml:space="preserve">  =</w:t>
            </w:r>
            <w:r w:rsidR="00F2681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0,22 </w:t>
            </w:r>
            <w:r w:rsidRPr="009E3B07">
              <w:rPr>
                <w:sz w:val="20"/>
                <w:szCs w:val="20"/>
              </w:rPr>
              <w:t>m</w:t>
            </w:r>
            <w:r w:rsidRPr="009E3B07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701BE4">
        <w:trPr>
          <w:trHeight w:val="2673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01BE4" w:rsidRPr="00E5248C" w:rsidRDefault="00701BE4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01BE4" w:rsidRPr="00F57DB7" w:rsidRDefault="00701BE4" w:rsidP="001446F1">
            <w:pPr>
              <w:rPr>
                <w:sz w:val="20"/>
                <w:szCs w:val="20"/>
              </w:rPr>
            </w:pPr>
          </w:p>
        </w:tc>
      </w:tr>
      <w:tr w:rsidR="00701BE4">
        <w:trPr>
          <w:trHeight w:val="533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01BE4" w:rsidRPr="00E5248C" w:rsidRDefault="00701BE4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701BE4" w:rsidRPr="001446F1" w:rsidRDefault="00701BE4" w:rsidP="001446F1">
            <w:pPr>
              <w:rPr>
                <w:sz w:val="20"/>
                <w:szCs w:val="20"/>
              </w:rPr>
            </w:pPr>
            <w:r w:rsidRPr="0013515B">
              <w:rPr>
                <w:i/>
                <w:sz w:val="20"/>
                <w:szCs w:val="20"/>
              </w:rPr>
              <w:t>W</w:t>
            </w:r>
            <w:r w:rsidRPr="001446F1">
              <w:rPr>
                <w:sz w:val="20"/>
                <w:szCs w:val="20"/>
              </w:rPr>
              <w:t xml:space="preserve"> = </w:t>
            </w:r>
            <w:r w:rsidRPr="0013515B">
              <w:rPr>
                <w:i/>
                <w:sz w:val="20"/>
                <w:szCs w:val="20"/>
              </w:rPr>
              <w:t>m</w:t>
            </w:r>
            <w:r w:rsidRPr="001446F1">
              <w:rPr>
                <w:sz w:val="20"/>
                <w:szCs w:val="20"/>
              </w:rPr>
              <w:t xml:space="preserve"> · </w:t>
            </w:r>
            <w:r w:rsidRPr="0013515B">
              <w:rPr>
                <w:i/>
                <w:sz w:val="20"/>
                <w:szCs w:val="20"/>
              </w:rPr>
              <w:t>g</w:t>
            </w:r>
            <w:r w:rsidRPr="001446F1">
              <w:rPr>
                <w:sz w:val="20"/>
                <w:szCs w:val="20"/>
              </w:rPr>
              <w:t xml:space="preserve"> · </w:t>
            </w:r>
            <w:r w:rsidRPr="0013515B">
              <w:rPr>
                <w:i/>
                <w:sz w:val="20"/>
                <w:szCs w:val="20"/>
              </w:rPr>
              <w:t>h</w:t>
            </w:r>
            <w:r w:rsidRPr="001446F1">
              <w:rPr>
                <w:sz w:val="20"/>
                <w:szCs w:val="20"/>
              </w:rPr>
              <w:t xml:space="preserve"> = </w:t>
            </w:r>
            <w:r w:rsidRPr="0013515B">
              <w:rPr>
                <w:i/>
                <w:sz w:val="20"/>
                <w:szCs w:val="20"/>
              </w:rPr>
              <w:t>V</w:t>
            </w:r>
            <w:r w:rsidR="00F2681B">
              <w:rPr>
                <w:sz w:val="20"/>
                <w:szCs w:val="20"/>
              </w:rPr>
              <w:t> </w:t>
            </w:r>
            <w:r w:rsidRPr="001446F1">
              <w:rPr>
                <w:sz w:val="20"/>
                <w:szCs w:val="20"/>
              </w:rPr>
              <w:t>∙</w:t>
            </w:r>
            <w:r w:rsidR="00F2681B">
              <w:rPr>
                <w:sz w:val="20"/>
                <w:szCs w:val="20"/>
              </w:rPr>
              <w:t> </w:t>
            </w:r>
            <w:r w:rsidRPr="0013515B">
              <w:rPr>
                <w:i/>
                <w:sz w:val="20"/>
                <w:szCs w:val="20"/>
              </w:rPr>
              <w:t>ρ</w:t>
            </w:r>
            <w:r w:rsidR="00F2681B">
              <w:rPr>
                <w:sz w:val="20"/>
                <w:szCs w:val="20"/>
              </w:rPr>
              <w:t> </w:t>
            </w:r>
            <w:r w:rsidRPr="001446F1">
              <w:rPr>
                <w:sz w:val="20"/>
                <w:szCs w:val="20"/>
              </w:rPr>
              <w:t>∙</w:t>
            </w:r>
            <w:r w:rsidR="00F2681B">
              <w:rPr>
                <w:sz w:val="20"/>
                <w:szCs w:val="20"/>
              </w:rPr>
              <w:t> </w:t>
            </w:r>
            <w:r w:rsidRPr="0013515B">
              <w:rPr>
                <w:i/>
                <w:sz w:val="20"/>
                <w:szCs w:val="20"/>
              </w:rPr>
              <w:t>g</w:t>
            </w:r>
            <w:r w:rsidR="0013515B">
              <w:rPr>
                <w:sz w:val="20"/>
                <w:szCs w:val="20"/>
              </w:rPr>
              <w:t xml:space="preserve"> </w:t>
            </w:r>
            <w:r w:rsidRPr="001446F1">
              <w:rPr>
                <w:sz w:val="20"/>
                <w:szCs w:val="20"/>
              </w:rPr>
              <w:t xml:space="preserve">· </w:t>
            </w:r>
            <w:r w:rsidRPr="0013515B">
              <w:rPr>
                <w:i/>
                <w:sz w:val="20"/>
                <w:szCs w:val="20"/>
              </w:rPr>
              <w:t>h</w:t>
            </w:r>
          </w:p>
        </w:tc>
      </w:tr>
      <w:tr w:rsidR="00701BE4">
        <w:trPr>
          <w:trHeight w:val="196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01BE4" w:rsidRPr="00E5248C" w:rsidRDefault="00701BE4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01BE4" w:rsidRPr="00716D7F" w:rsidRDefault="00701BE4" w:rsidP="00F47983">
            <w:pPr>
              <w:rPr>
                <w:sz w:val="20"/>
                <w:szCs w:val="20"/>
              </w:rPr>
            </w:pPr>
          </w:p>
        </w:tc>
      </w:tr>
      <w:tr w:rsidR="00701BE4">
        <w:trPr>
          <w:trHeight w:val="216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01BE4" w:rsidRPr="00E5248C" w:rsidRDefault="00701BE4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01BE4" w:rsidRPr="00716D7F" w:rsidRDefault="00701BE4" w:rsidP="00F479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kdyby byl výchozí vztah správně, stejně by zde došlo k chybě. Nedosazujeme totiž v základních jednotkách, proto by v tomto případě výsledek také nevyšel v základní jednotce.</w:t>
            </w:r>
          </w:p>
        </w:tc>
      </w:tr>
      <w:tr w:rsidR="00F2681B">
        <w:trPr>
          <w:trHeight w:val="303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F2681B" w:rsidRPr="00E5248C" w:rsidRDefault="00F2681B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F2681B" w:rsidRDefault="00F2681B" w:rsidP="00F47983">
            <w:pPr>
              <w:rPr>
                <w:sz w:val="20"/>
                <w:szCs w:val="20"/>
              </w:rPr>
            </w:pPr>
          </w:p>
        </w:tc>
      </w:tr>
      <w:tr w:rsidR="0076463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76463E" w:rsidRDefault="00716D7F" w:rsidP="0076463E">
            <w:r>
              <w:lastRenderedPageBreak/>
              <w:t xml:space="preserve">Příklad: </w:t>
            </w:r>
            <w:r w:rsidR="00187695">
              <w:t>4</w:t>
            </w:r>
            <w:r w:rsidR="0076463E"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76463E" w:rsidRDefault="00716D7F" w:rsidP="0076463E">
            <w:r w:rsidRPr="00F71865">
              <w:t>Př.</w:t>
            </w:r>
            <w:r>
              <w:t xml:space="preserve"> </w:t>
            </w:r>
            <w:r w:rsidR="00187695">
              <w:t>4</w:t>
            </w:r>
            <w:r w:rsidRPr="00F71865">
              <w:t xml:space="preserve"> var: </w:t>
            </w:r>
          </w:p>
        </w:tc>
      </w:tr>
      <w:tr w:rsidR="003D39CE">
        <w:trPr>
          <w:trHeight w:val="1970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  <w:p w:rsidR="00C002AC" w:rsidRDefault="003D39CE" w:rsidP="0018769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3D39CE" w:rsidRDefault="003D39CE" w:rsidP="00187695">
            <w:r w:rsidRPr="008357EF">
              <w:t xml:space="preserve">Ponorné čerpadlo vyčerpá maximálně </w:t>
            </w:r>
            <w:smartTag w:uri="urn:schemas-microsoft-com:office:smarttags" w:element="metricconverter">
              <w:smartTagPr>
                <w:attr w:name="ProductID" w:val="220 litrů"/>
              </w:smartTagPr>
              <w:r w:rsidRPr="008357EF">
                <w:t>220 litrů</w:t>
              </w:r>
            </w:smartTag>
            <w:r w:rsidRPr="008357EF">
              <w:t xml:space="preserve"> za minutu do maximální výšky </w:t>
            </w:r>
            <w:smartTag w:uri="urn:schemas-microsoft-com:office:smarttags" w:element="metricconverter">
              <w:smartTagPr>
                <w:attr w:name="ProductID" w:val="10,5 metrů"/>
              </w:smartTagPr>
              <w:r w:rsidRPr="008357EF">
                <w:t>10,5 metrů</w:t>
              </w:r>
            </w:smartTag>
            <w:r w:rsidRPr="008357EF">
              <w:t xml:space="preserve">. Jaká je jeho účinnost, když jeho příkon je </w:t>
            </w:r>
          </w:p>
          <w:p w:rsidR="003D39CE" w:rsidRPr="008357EF" w:rsidRDefault="003D39CE" w:rsidP="00187695">
            <w:r>
              <w:t>900</w:t>
            </w:r>
            <w:r w:rsidRPr="008357EF">
              <w:t xml:space="preserve"> W. Hustota vody je </w:t>
            </w:r>
            <w:r w:rsidRPr="008357EF">
              <w:rPr>
                <w:position w:val="-24"/>
              </w:rPr>
              <w:object w:dxaOrig="880" w:dyaOrig="620">
                <v:shape id="_x0000_i1049" type="#_x0000_t75" style="width:44.15pt;height:30.85pt" o:ole="">
                  <v:imagedata r:id="rId7" o:title=""/>
                </v:shape>
                <o:OLEObject Type="Embed" ProgID="Equation.3" ShapeID="_x0000_i1049" DrawAspect="Content" ObjectID="_1566542443" r:id="rId46"/>
              </w:object>
            </w:r>
            <w:r w:rsidRPr="008357EF">
              <w:t>.</w:t>
            </w:r>
          </w:p>
          <w:p w:rsidR="003D39CE" w:rsidRPr="00F71865" w:rsidRDefault="003D39CE" w:rsidP="00187695"/>
          <w:p w:rsidR="003D39CE" w:rsidRPr="00F71865" w:rsidRDefault="003D39CE" w:rsidP="00187695">
            <w:r w:rsidRPr="00F71865">
              <w:rPr>
                <w:b/>
                <w:bCs/>
              </w:rPr>
              <w:t>Zápis textu:</w:t>
            </w:r>
          </w:p>
          <w:p w:rsidR="003D39CE" w:rsidRDefault="003D39CE" w:rsidP="00187695">
            <w:r w:rsidRPr="00DB6BA8">
              <w:rPr>
                <w:i/>
              </w:rPr>
              <w:t>V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220 l </w:t>
            </w:r>
          </w:p>
          <w:p w:rsidR="003D39CE" w:rsidRPr="008357EF" w:rsidRDefault="003D39CE" w:rsidP="00187695">
            <w:r w:rsidRPr="00DB6BA8">
              <w:rPr>
                <w:i/>
              </w:rPr>
              <w:t>t</w:t>
            </w:r>
            <w:r w:rsidRPr="008357EF">
              <w:t xml:space="preserve"> = 1 min</w:t>
            </w:r>
          </w:p>
          <w:p w:rsidR="003D39CE" w:rsidRPr="008357EF" w:rsidRDefault="003D39CE" w:rsidP="00187695">
            <w:r w:rsidRPr="00DB6BA8">
              <w:rPr>
                <w:i/>
              </w:rPr>
              <w:t>h</w:t>
            </w:r>
            <w:r w:rsidRPr="008357EF">
              <w:rPr>
                <w:vertAlign w:val="subscript"/>
              </w:rPr>
              <w:t>max</w:t>
            </w:r>
            <w:r w:rsidRPr="008357EF">
              <w:t xml:space="preserve"> = 10,5 m</w:t>
            </w:r>
          </w:p>
          <w:p w:rsidR="003D39CE" w:rsidRDefault="00EA5BBD" w:rsidP="00187695">
            <w:r>
              <w:rPr>
                <w:i/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24130</wp:posOffset>
                  </wp:positionV>
                  <wp:extent cx="176530" cy="290195"/>
                  <wp:effectExtent l="0" t="0" r="0" b="0"/>
                  <wp:wrapNone/>
                  <wp:docPr id="75" name="obrázek 75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39CE" w:rsidRPr="00DB6BA8">
              <w:rPr>
                <w:i/>
              </w:rPr>
              <w:t>P</w:t>
            </w:r>
            <w:r w:rsidR="003D39CE">
              <w:rPr>
                <w:vertAlign w:val="subscript"/>
              </w:rPr>
              <w:t>0</w:t>
            </w:r>
            <w:r w:rsidR="003D39CE">
              <w:t xml:space="preserve"> = 900</w:t>
            </w:r>
            <w:r w:rsidR="003D39CE" w:rsidRPr="008357EF">
              <w:t xml:space="preserve"> W</w:t>
            </w:r>
          </w:p>
          <w:p w:rsidR="003D39CE" w:rsidRPr="008357EF" w:rsidRDefault="00680B7F" w:rsidP="00187695">
            <w:r w:rsidRPr="008357EF">
              <w:rPr>
                <w:position w:val="-24"/>
              </w:rPr>
              <w:object w:dxaOrig="1300" w:dyaOrig="620">
                <v:shape id="_x0000_i1050" type="#_x0000_t75" style="width:65.05pt;height:30.85pt" o:ole="">
                  <v:imagedata r:id="rId30" o:title=""/>
                </v:shape>
                <o:OLEObject Type="Embed" ProgID="Equation.3" ShapeID="_x0000_i1050" DrawAspect="Content" ObjectID="_1566542444" r:id="rId47"/>
              </w:object>
            </w:r>
          </w:p>
          <w:p w:rsidR="003D39CE" w:rsidRPr="008357EF" w:rsidRDefault="003D39CE" w:rsidP="00187695">
            <w:r w:rsidRPr="00DB6BA8">
              <w:rPr>
                <w:i/>
              </w:rPr>
              <w:t>η</w:t>
            </w:r>
            <w:r w:rsidRPr="008357EF">
              <w:t xml:space="preserve"> = ? %</w:t>
            </w:r>
          </w:p>
          <w:p w:rsidR="003D39CE" w:rsidRPr="00F71865" w:rsidRDefault="003D39CE" w:rsidP="00187695">
            <w:pPr>
              <w:rPr>
                <w:b/>
                <w:bCs/>
              </w:rPr>
            </w:pPr>
          </w:p>
          <w:p w:rsidR="003D39CE" w:rsidRPr="00F71865" w:rsidRDefault="003D39CE" w:rsidP="0018769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3D39CE" w:rsidRPr="00C7689B" w:rsidRDefault="003D39CE" w:rsidP="00187695">
            <w:r w:rsidRPr="00F71865">
              <w:t xml:space="preserve"> </w:t>
            </w:r>
            <w:r w:rsidRPr="00187695">
              <w:t>Čerpadlo při čerpání vody koná práci tím, že zvedá vodu proti směru tíhové síly Země a zvyšuje tak její potenciální energii. Výkon čerpadla je určen objemem přečerpané vody vztaženým na jednotku času</w:t>
            </w:r>
            <w:r>
              <w:t xml:space="preserve"> </w:t>
            </w:r>
            <w:r w:rsidR="00DB6BA8" w:rsidRPr="00C7689B">
              <w:rPr>
                <w:position w:val="-24"/>
              </w:rPr>
              <w:object w:dxaOrig="680" w:dyaOrig="620">
                <v:shape id="_x0000_i1051" type="#_x0000_t75" style="width:33.85pt;height:30.85pt" o:ole="">
                  <v:imagedata r:id="rId48" o:title=""/>
                </v:shape>
                <o:OLEObject Type="Embed" ProgID="Equation.3" ShapeID="_x0000_i1051" DrawAspect="Content" ObjectID="_1566542445" r:id="rId49"/>
              </w:object>
            </w:r>
            <w:r w:rsidRPr="00C7689B">
              <w:t>. Účinnost čerpadla v procentech je definována vztahem</w:t>
            </w:r>
            <w:r>
              <w:t xml:space="preserve"> </w:t>
            </w:r>
            <w:r w:rsidR="00DB6BA8" w:rsidRPr="00C7689B">
              <w:rPr>
                <w:position w:val="-30"/>
              </w:rPr>
              <w:object w:dxaOrig="1400" w:dyaOrig="680">
                <v:shape id="_x0000_i1052" type="#_x0000_t75" style="width:70pt;height:33.85pt" o:ole="">
                  <v:imagedata r:id="rId50" o:title=""/>
                </v:shape>
                <o:OLEObject Type="Embed" ProgID="Equation.3" ShapeID="_x0000_i1052" DrawAspect="Content" ObjectID="_1566542446" r:id="rId51"/>
              </w:object>
            </w:r>
            <w:r w:rsidRPr="00C7689B">
              <w:t xml:space="preserve">, kde </w:t>
            </w:r>
            <w:r w:rsidRPr="00DB6BA8">
              <w:rPr>
                <w:i/>
              </w:rPr>
              <w:t>P</w:t>
            </w:r>
            <w:r w:rsidRPr="00C7689B">
              <w:t xml:space="preserve"> je výkon čerpadla a </w:t>
            </w:r>
            <w:r w:rsidRPr="00DB6BA8">
              <w:rPr>
                <w:i/>
              </w:rPr>
              <w:t>P</w:t>
            </w:r>
            <w:r w:rsidRPr="00C7689B">
              <w:rPr>
                <w:vertAlign w:val="subscript"/>
              </w:rPr>
              <w:t>0</w:t>
            </w:r>
            <w:r w:rsidRPr="00C7689B">
              <w:t xml:space="preserve">  jeho příkon.</w:t>
            </w:r>
          </w:p>
          <w:p w:rsidR="003D39CE" w:rsidRPr="00F71865" w:rsidRDefault="003D39CE" w:rsidP="00187695">
            <w:pPr>
              <w:rPr>
                <w:b/>
                <w:bCs/>
              </w:rPr>
            </w:pPr>
          </w:p>
          <w:p w:rsidR="003D39CE" w:rsidRDefault="003D39CE" w:rsidP="0018769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</w:p>
          <w:p w:rsidR="003D39CE" w:rsidRPr="00F71865" w:rsidRDefault="003D39CE" w:rsidP="00187695">
            <w:r w:rsidRPr="00F71865">
              <w:rPr>
                <w:b/>
                <w:bCs/>
              </w:rPr>
              <w:tab/>
            </w:r>
          </w:p>
          <w:p w:rsidR="003D39CE" w:rsidRDefault="00BA3244" w:rsidP="00187695">
            <w:r w:rsidRPr="00C7689B">
              <w:rPr>
                <w:position w:val="-24"/>
              </w:rPr>
              <w:object w:dxaOrig="2480" w:dyaOrig="620">
                <v:shape id="_x0000_i1053" type="#_x0000_t75" style="width:124.1pt;height:30.85pt" o:ole="">
                  <v:imagedata r:id="rId52" o:title=""/>
                </v:shape>
                <o:OLEObject Type="Embed" ProgID="Equation.3" ShapeID="_x0000_i1053" DrawAspect="Content" ObjectID="_1566542447" r:id="rId53"/>
              </w:object>
            </w:r>
          </w:p>
          <w:p w:rsidR="003D39CE" w:rsidRPr="00C7689B" w:rsidRDefault="003D39CE" w:rsidP="00187695"/>
          <w:p w:rsidR="003D39CE" w:rsidRDefault="00BA3244" w:rsidP="00187695">
            <w:r w:rsidRPr="00C7689B">
              <w:rPr>
                <w:position w:val="-30"/>
              </w:rPr>
              <w:object w:dxaOrig="3400" w:dyaOrig="680">
                <v:shape id="_x0000_i1054" type="#_x0000_t75" style="width:169.9pt;height:33.85pt" o:ole="">
                  <v:imagedata r:id="rId54" o:title=""/>
                </v:shape>
                <o:OLEObject Type="Embed" ProgID="Equation.3" ShapeID="_x0000_i1054" DrawAspect="Content" ObjectID="_1566542448" r:id="rId55"/>
              </w:object>
            </w:r>
          </w:p>
          <w:p w:rsidR="003D39CE" w:rsidRPr="00F71865" w:rsidRDefault="003D39CE" w:rsidP="00187695">
            <w:pPr>
              <w:rPr>
                <w:b/>
                <w:bCs/>
              </w:rPr>
            </w:pPr>
          </w:p>
          <w:p w:rsidR="00DB6BA8" w:rsidRDefault="003D39CE" w:rsidP="0018769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3D39CE" w:rsidRPr="00C7689B" w:rsidRDefault="003D39CE" w:rsidP="00187695">
            <w:r w:rsidRPr="00C7689B">
              <w:t>Ú</w:t>
            </w:r>
            <w:r>
              <w:t xml:space="preserve">činnost ponorného čerpadla je </w:t>
            </w:r>
            <w:r w:rsidR="00884A59">
              <w:t xml:space="preserve">asi </w:t>
            </w:r>
            <w:r>
              <w:t>24</w:t>
            </w:r>
            <w:r w:rsidRPr="00C7689B">
              <w:t xml:space="preserve"> %.</w:t>
            </w:r>
          </w:p>
          <w:p w:rsidR="003D39CE" w:rsidRDefault="003D39CE" w:rsidP="0076463E"/>
        </w:tc>
        <w:tc>
          <w:tcPr>
            <w:tcW w:w="1979" w:type="dxa"/>
            <w:tcBorders>
              <w:left w:val="dashed" w:sz="4" w:space="0" w:color="auto"/>
            </w:tcBorders>
          </w:tcPr>
          <w:p w:rsidR="003D39CE" w:rsidRDefault="003D39CE" w:rsidP="0076463E"/>
        </w:tc>
      </w:tr>
      <w:tr w:rsidR="003D39CE">
        <w:trPr>
          <w:trHeight w:val="54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3D39CE" w:rsidRDefault="003D39CE" w:rsidP="00187695">
            <w:pPr>
              <w:rPr>
                <w:sz w:val="20"/>
                <w:szCs w:val="20"/>
              </w:rPr>
            </w:pPr>
            <w:r w:rsidRPr="00F57DB7">
              <w:rPr>
                <w:sz w:val="20"/>
                <w:szCs w:val="20"/>
              </w:rPr>
              <w:t>220 l =</w:t>
            </w:r>
            <w:r>
              <w:t xml:space="preserve"> </w:t>
            </w:r>
            <w:r w:rsidRPr="009E3B07">
              <w:rPr>
                <w:sz w:val="20"/>
                <w:szCs w:val="20"/>
              </w:rPr>
              <w:t>220 dm</w:t>
            </w:r>
            <w:r w:rsidRPr="009E3B07">
              <w:rPr>
                <w:sz w:val="20"/>
                <w:szCs w:val="20"/>
                <w:vertAlign w:val="superscript"/>
              </w:rPr>
              <w:t>3</w:t>
            </w:r>
            <w:r w:rsidRPr="009E3B07">
              <w:rPr>
                <w:sz w:val="20"/>
                <w:szCs w:val="20"/>
              </w:rPr>
              <w:t xml:space="preserve">  =</w:t>
            </w:r>
            <w:r>
              <w:rPr>
                <w:sz w:val="20"/>
                <w:szCs w:val="20"/>
              </w:rPr>
              <w:t xml:space="preserve"> </w:t>
            </w:r>
          </w:p>
          <w:p w:rsidR="003D39CE" w:rsidRDefault="003D39CE" w:rsidP="00187695">
            <w:r>
              <w:rPr>
                <w:sz w:val="20"/>
                <w:szCs w:val="20"/>
              </w:rPr>
              <w:t xml:space="preserve">0,22 </w:t>
            </w:r>
            <w:r w:rsidRPr="009E3B07">
              <w:rPr>
                <w:sz w:val="20"/>
                <w:szCs w:val="20"/>
              </w:rPr>
              <w:t>m</w:t>
            </w:r>
            <w:r w:rsidRPr="009E3B07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3D39CE">
        <w:trPr>
          <w:trHeight w:val="34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3D39CE" w:rsidRPr="00187695" w:rsidRDefault="003D39CE" w:rsidP="00187695">
            <w:pPr>
              <w:rPr>
                <w:sz w:val="20"/>
                <w:szCs w:val="20"/>
              </w:rPr>
            </w:pPr>
            <w:r w:rsidRPr="00187695">
              <w:rPr>
                <w:sz w:val="20"/>
                <w:szCs w:val="20"/>
              </w:rPr>
              <w:t>1 min = 60 s</w:t>
            </w:r>
          </w:p>
        </w:tc>
      </w:tr>
      <w:tr w:rsidR="003D39CE">
        <w:trPr>
          <w:trHeight w:val="2328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D39CE" w:rsidRPr="00187695" w:rsidRDefault="003D39CE" w:rsidP="0076463E">
            <w:pPr>
              <w:rPr>
                <w:sz w:val="20"/>
                <w:szCs w:val="20"/>
              </w:rPr>
            </w:pPr>
          </w:p>
        </w:tc>
      </w:tr>
      <w:tr w:rsidR="003D39CE">
        <w:trPr>
          <w:trHeight w:val="72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D39CE" w:rsidRPr="00187695" w:rsidRDefault="003D39CE" w:rsidP="007646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Výkon čerpadla je určen </w:t>
            </w:r>
            <w:r w:rsidR="00884A59">
              <w:rPr>
                <w:sz w:val="20"/>
                <w:szCs w:val="20"/>
              </w:rPr>
              <w:t xml:space="preserve">vztahem </w:t>
            </w:r>
            <w:r w:rsidR="00BA3244" w:rsidRPr="00187695">
              <w:rPr>
                <w:position w:val="-24"/>
                <w:sz w:val="20"/>
                <w:szCs w:val="20"/>
              </w:rPr>
              <w:object w:dxaOrig="639" w:dyaOrig="620">
                <v:shape id="_x0000_i1055" type="#_x0000_t75" style="width:31.85pt;height:30.85pt" o:ole="">
                  <v:imagedata r:id="rId56" o:title=""/>
                </v:shape>
                <o:OLEObject Type="Embed" ProgID="Equation.3" ShapeID="_x0000_i1055" DrawAspect="Content" ObjectID="_1566542449" r:id="rId57"/>
              </w:object>
            </w:r>
          </w:p>
        </w:tc>
      </w:tr>
      <w:tr w:rsidR="003D39CE">
        <w:trPr>
          <w:trHeight w:val="1222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D39CE" w:rsidRPr="00187695" w:rsidRDefault="003D39CE" w:rsidP="0076463E">
            <w:pPr>
              <w:rPr>
                <w:sz w:val="20"/>
                <w:szCs w:val="20"/>
              </w:rPr>
            </w:pPr>
          </w:p>
        </w:tc>
      </w:tr>
      <w:tr w:rsidR="003D39CE">
        <w:trPr>
          <w:trHeight w:val="196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3D39CE" w:rsidRPr="00187695" w:rsidRDefault="003D39CE" w:rsidP="003D39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kdyby byl výchozí vztah správně, stejně by zde došlo k chybě. Nedosazujeme totiž v základních jednotkách, proto by v tomto případě výsledek také nevyšel v základní jednotce.</w:t>
            </w:r>
          </w:p>
        </w:tc>
      </w:tr>
      <w:tr w:rsidR="003D39CE">
        <w:trPr>
          <w:trHeight w:val="3536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D39CE" w:rsidRPr="00E5248C" w:rsidRDefault="003D39CE" w:rsidP="0076463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D39CE" w:rsidRDefault="003D39CE" w:rsidP="0076463E">
            <w:pPr>
              <w:rPr>
                <w:sz w:val="20"/>
                <w:szCs w:val="20"/>
              </w:rPr>
            </w:pPr>
          </w:p>
        </w:tc>
      </w:tr>
    </w:tbl>
    <w:p w:rsidR="0076463E" w:rsidRPr="00E66456" w:rsidRDefault="0076463E" w:rsidP="00A71105"/>
    <w:sectPr w:rsidR="0076463E" w:rsidRPr="00E66456">
      <w:headerReference w:type="even" r:id="rId58"/>
      <w:headerReference w:type="default" r:id="rId59"/>
      <w:footerReference w:type="even" r:id="rId60"/>
      <w:footerReference w:type="default" r:id="rId61"/>
      <w:headerReference w:type="first" r:id="rId62"/>
      <w:footerReference w:type="first" r:id="rId6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30" w:rsidRDefault="00074B30">
      <w:r>
        <w:separator/>
      </w:r>
    </w:p>
  </w:endnote>
  <w:endnote w:type="continuationSeparator" w:id="0">
    <w:p w:rsidR="00074B30" w:rsidRDefault="0007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DD" w:rsidRDefault="008225D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DD" w:rsidRDefault="008225D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DD" w:rsidRDefault="008225D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30" w:rsidRDefault="00074B30">
      <w:r>
        <w:separator/>
      </w:r>
    </w:p>
  </w:footnote>
  <w:footnote w:type="continuationSeparator" w:id="0">
    <w:p w:rsidR="00074B30" w:rsidRDefault="00074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DD" w:rsidRDefault="008225D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DD" w:rsidRDefault="008225DD" w:rsidP="008225DD">
    <w:pPr>
      <w:pStyle w:val="Zhlav"/>
    </w:pPr>
    <w:r>
      <w:t xml:space="preserve">Příloha: </w:t>
    </w:r>
    <w:r w:rsidRPr="000243EF">
      <w:rPr>
        <w:b/>
      </w:rPr>
      <w:t>Elektrická práce, příkon, výkon</w:t>
    </w:r>
    <w:r>
      <w:t xml:space="preserve">                                                     HLEDEJ CHYBU</w:t>
    </w:r>
  </w:p>
  <w:p w:rsidR="00CB6A6A" w:rsidRPr="008225DD" w:rsidRDefault="00CB6A6A" w:rsidP="008225D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DD" w:rsidRDefault="008225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ED"/>
    <w:rsid w:val="000355D4"/>
    <w:rsid w:val="00074B30"/>
    <w:rsid w:val="00076B56"/>
    <w:rsid w:val="0013515B"/>
    <w:rsid w:val="001446F1"/>
    <w:rsid w:val="0017293C"/>
    <w:rsid w:val="00187695"/>
    <w:rsid w:val="001E0153"/>
    <w:rsid w:val="001F5631"/>
    <w:rsid w:val="00206931"/>
    <w:rsid w:val="00226758"/>
    <w:rsid w:val="00247171"/>
    <w:rsid w:val="00260654"/>
    <w:rsid w:val="00286B54"/>
    <w:rsid w:val="002A26D3"/>
    <w:rsid w:val="003D39CE"/>
    <w:rsid w:val="003F229A"/>
    <w:rsid w:val="004940F7"/>
    <w:rsid w:val="00496465"/>
    <w:rsid w:val="005F29D9"/>
    <w:rsid w:val="00680B7F"/>
    <w:rsid w:val="00692121"/>
    <w:rsid w:val="00701BE4"/>
    <w:rsid w:val="00716D7F"/>
    <w:rsid w:val="0076463E"/>
    <w:rsid w:val="007E5E13"/>
    <w:rsid w:val="008225DD"/>
    <w:rsid w:val="008357EF"/>
    <w:rsid w:val="00842122"/>
    <w:rsid w:val="00884A59"/>
    <w:rsid w:val="00913E0D"/>
    <w:rsid w:val="00953DE4"/>
    <w:rsid w:val="009C0D0D"/>
    <w:rsid w:val="009D5BEE"/>
    <w:rsid w:val="009E3B07"/>
    <w:rsid w:val="00A22AC3"/>
    <w:rsid w:val="00A46A60"/>
    <w:rsid w:val="00A71105"/>
    <w:rsid w:val="00AB08D3"/>
    <w:rsid w:val="00AB7096"/>
    <w:rsid w:val="00AC5AED"/>
    <w:rsid w:val="00AF16B8"/>
    <w:rsid w:val="00B6355D"/>
    <w:rsid w:val="00BA3244"/>
    <w:rsid w:val="00C002AC"/>
    <w:rsid w:val="00C12351"/>
    <w:rsid w:val="00C7689B"/>
    <w:rsid w:val="00CB6A6A"/>
    <w:rsid w:val="00CC0533"/>
    <w:rsid w:val="00CE0DFC"/>
    <w:rsid w:val="00D2258C"/>
    <w:rsid w:val="00D357CF"/>
    <w:rsid w:val="00D80FDC"/>
    <w:rsid w:val="00DB6BA8"/>
    <w:rsid w:val="00DD4931"/>
    <w:rsid w:val="00DF2623"/>
    <w:rsid w:val="00DF3B3C"/>
    <w:rsid w:val="00E5248C"/>
    <w:rsid w:val="00E65A3C"/>
    <w:rsid w:val="00E66456"/>
    <w:rsid w:val="00EA5BBD"/>
    <w:rsid w:val="00EE639E"/>
    <w:rsid w:val="00F246AB"/>
    <w:rsid w:val="00F2681B"/>
    <w:rsid w:val="00F47983"/>
    <w:rsid w:val="00F57DB7"/>
    <w:rsid w:val="00F71865"/>
    <w:rsid w:val="00FA1691"/>
    <w:rsid w:val="00FA4DCC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CB6A6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6A6A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CB6A6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B6A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9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2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7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8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0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1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3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8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8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2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20.bin"/><Relationship Id="rId21" Type="http://schemas.openxmlformats.org/officeDocument/2006/relationships/image" Target="media/image8.wmf"/><Relationship Id="rId34" Type="http://schemas.openxmlformats.org/officeDocument/2006/relationships/image" Target="media/image12.wmf"/><Relationship Id="rId42" Type="http://schemas.openxmlformats.org/officeDocument/2006/relationships/image" Target="media/image14.wmf"/><Relationship Id="rId47" Type="http://schemas.openxmlformats.org/officeDocument/2006/relationships/oleObject" Target="embeddings/oleObject26.bin"/><Relationship Id="rId50" Type="http://schemas.openxmlformats.org/officeDocument/2006/relationships/image" Target="media/image17.wmf"/><Relationship Id="rId55" Type="http://schemas.openxmlformats.org/officeDocument/2006/relationships/oleObject" Target="embeddings/oleObject30.bin"/><Relationship Id="rId63" Type="http://schemas.openxmlformats.org/officeDocument/2006/relationships/footer" Target="footer3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2.bin"/><Relationship Id="rId54" Type="http://schemas.openxmlformats.org/officeDocument/2006/relationships/image" Target="media/image19.wmf"/><Relationship Id="rId62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8.bin"/><Relationship Id="rId40" Type="http://schemas.openxmlformats.org/officeDocument/2006/relationships/oleObject" Target="embeddings/oleObject21.bin"/><Relationship Id="rId45" Type="http://schemas.openxmlformats.org/officeDocument/2006/relationships/oleObject" Target="embeddings/oleObject24.bin"/><Relationship Id="rId53" Type="http://schemas.openxmlformats.org/officeDocument/2006/relationships/oleObject" Target="embeddings/oleObject29.bin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1.bin"/><Relationship Id="rId61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5.wmf"/><Relationship Id="rId52" Type="http://schemas.openxmlformats.org/officeDocument/2006/relationships/image" Target="media/image18.wmf"/><Relationship Id="rId60" Type="http://schemas.openxmlformats.org/officeDocument/2006/relationships/footer" Target="footer1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7.bin"/><Relationship Id="rId43" Type="http://schemas.openxmlformats.org/officeDocument/2006/relationships/oleObject" Target="embeddings/oleObject23.bin"/><Relationship Id="rId48" Type="http://schemas.openxmlformats.org/officeDocument/2006/relationships/image" Target="media/image16.wmf"/><Relationship Id="rId56" Type="http://schemas.openxmlformats.org/officeDocument/2006/relationships/image" Target="media/image20.wmf"/><Relationship Id="rId64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8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5.bin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Příklad: 1  varianta: A</vt:lpstr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Příklad: 1  varianta: A</dc:title>
  <dc:creator>Monii</dc:creator>
  <cp:lastModifiedBy>Petr Kácovský</cp:lastModifiedBy>
  <cp:revision>2</cp:revision>
  <cp:lastPrinted>2017-09-10T07:54:00Z</cp:lastPrinted>
  <dcterms:created xsi:type="dcterms:W3CDTF">2017-09-10T07:54:00Z</dcterms:created>
  <dcterms:modified xsi:type="dcterms:W3CDTF">2017-09-10T07:54:00Z</dcterms:modified>
</cp:coreProperties>
</file>