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7127"/>
        <w:gridCol w:w="1979"/>
      </w:tblGrid>
      <w:tr w:rsidR="00E66456">
        <w:trPr>
          <w:trHeight w:val="524"/>
        </w:trPr>
        <w:tc>
          <w:tcPr>
            <w:tcW w:w="7127" w:type="dxa"/>
            <w:tcBorders>
              <w:right w:val="dashed" w:sz="4" w:space="0" w:color="auto"/>
            </w:tcBorders>
            <w:vAlign w:val="center"/>
          </w:tcPr>
          <w:p w:rsidR="00E66456" w:rsidRDefault="001E0153" w:rsidP="00F71865">
            <w:bookmarkStart w:id="0" w:name="_GoBack"/>
            <w:bookmarkEnd w:id="0"/>
            <w:r w:rsidRPr="001E0153">
              <w:t xml:space="preserve">Příklad: 2  varianta: </w:t>
            </w: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E66456" w:rsidRDefault="00F71865" w:rsidP="00F71865">
            <w:r w:rsidRPr="00F71865">
              <w:t>Př.</w:t>
            </w:r>
            <w:r>
              <w:t xml:space="preserve"> </w:t>
            </w:r>
            <w:r w:rsidR="001E0153">
              <w:t>2</w:t>
            </w:r>
            <w:r w:rsidRPr="00F71865">
              <w:t xml:space="preserve"> var: </w:t>
            </w:r>
          </w:p>
        </w:tc>
      </w:tr>
      <w:tr w:rsidR="00E66456">
        <w:trPr>
          <w:trHeight w:val="13290"/>
        </w:trPr>
        <w:tc>
          <w:tcPr>
            <w:tcW w:w="7127" w:type="dxa"/>
            <w:tcBorders>
              <w:right w:val="dashed" w:sz="4" w:space="0" w:color="auto"/>
            </w:tcBorders>
          </w:tcPr>
          <w:p w:rsidR="00E5248C" w:rsidRPr="00E5248C" w:rsidRDefault="00E5248C" w:rsidP="00F71865">
            <w:pPr>
              <w:rPr>
                <w:b/>
                <w:bCs/>
                <w:sz w:val="16"/>
                <w:szCs w:val="16"/>
              </w:rPr>
            </w:pPr>
          </w:p>
          <w:p w:rsidR="003C090B" w:rsidRDefault="00F71865" w:rsidP="001E0153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Zadání:</w:t>
            </w:r>
            <w:r w:rsidRPr="00F71865">
              <w:rPr>
                <w:b/>
                <w:bCs/>
              </w:rPr>
              <w:tab/>
            </w:r>
          </w:p>
          <w:p w:rsidR="001E0153" w:rsidRPr="001E0153" w:rsidRDefault="001E0153" w:rsidP="001E0153">
            <w:r w:rsidRPr="001E0153">
              <w:t xml:space="preserve">Hlavní jistič připojený před elektroměrem má hodnotu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1E0153">
                <w:t>20 A</w:t>
              </w:r>
            </w:smartTag>
            <w:r w:rsidRPr="001E0153">
              <w:t>. Mohou být v bytě dlouhodobě zapnuté současně následující spotřebiče? Rychlovarná konvice má příkon 1800 W, mikrovlnná trouba 1200 W,     rádio 20 W a žehlička 1650 W. V elektrické síti je napětí 220V.</w:t>
            </w:r>
          </w:p>
          <w:p w:rsidR="00F71865" w:rsidRPr="00F71865" w:rsidRDefault="00F71865" w:rsidP="00F71865"/>
          <w:p w:rsidR="00F71865" w:rsidRPr="00F71865" w:rsidRDefault="004E6FBB" w:rsidP="00F71865">
            <w:r>
              <w:rPr>
                <w:noProof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4395470</wp:posOffset>
                  </wp:positionH>
                  <wp:positionV relativeFrom="paragraph">
                    <wp:posOffset>130810</wp:posOffset>
                  </wp:positionV>
                  <wp:extent cx="176530" cy="290195"/>
                  <wp:effectExtent l="0" t="0" r="0" b="0"/>
                  <wp:wrapNone/>
                  <wp:docPr id="8" name="obrázek 8" descr="MCWB01389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CWB01389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9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71865" w:rsidRPr="00F71865">
              <w:rPr>
                <w:b/>
                <w:bCs/>
              </w:rPr>
              <w:t>Zápis textu:</w:t>
            </w:r>
          </w:p>
          <w:p w:rsidR="001E0153" w:rsidRPr="001E0153" w:rsidRDefault="001E0153" w:rsidP="001E0153">
            <w:r w:rsidRPr="007E2484">
              <w:rPr>
                <w:i/>
              </w:rPr>
              <w:t>U</w:t>
            </w:r>
            <w:r w:rsidRPr="001E0153">
              <w:t xml:space="preserve"> = 220 V</w:t>
            </w:r>
          </w:p>
          <w:p w:rsidR="001E0153" w:rsidRPr="001E0153" w:rsidRDefault="001E0153" w:rsidP="001E0153">
            <w:r w:rsidRPr="007E2484">
              <w:rPr>
                <w:i/>
              </w:rPr>
              <w:t>I</w:t>
            </w:r>
            <w:r w:rsidRPr="00F535B9">
              <w:rPr>
                <w:vertAlign w:val="subscript"/>
              </w:rPr>
              <w:t>ma</w:t>
            </w:r>
            <w:r w:rsidRPr="007E2484">
              <w:rPr>
                <w:i/>
                <w:vertAlign w:val="subscript"/>
              </w:rPr>
              <w:t>x</w:t>
            </w:r>
            <w:r w:rsidRPr="001E0153">
              <w:t xml:space="preserve"> = 20 A</w:t>
            </w:r>
          </w:p>
          <w:p w:rsidR="001E0153" w:rsidRPr="001E0153" w:rsidRDefault="001E0153" w:rsidP="001E0153">
            <w:r w:rsidRPr="007E2484">
              <w:rPr>
                <w:i/>
              </w:rPr>
              <w:t>P</w:t>
            </w:r>
            <w:r w:rsidRPr="00F535B9">
              <w:rPr>
                <w:vertAlign w:val="subscript"/>
              </w:rPr>
              <w:t xml:space="preserve">0k </w:t>
            </w:r>
            <w:r w:rsidRPr="001E0153">
              <w:rPr>
                <w:vertAlign w:val="subscript"/>
              </w:rPr>
              <w:t xml:space="preserve">  </w:t>
            </w:r>
            <w:r w:rsidRPr="001E0153">
              <w:t xml:space="preserve">= 1800 W </w:t>
            </w:r>
          </w:p>
          <w:p w:rsidR="001E0153" w:rsidRPr="001E0153" w:rsidRDefault="001E0153" w:rsidP="001E0153">
            <w:r w:rsidRPr="007E2484">
              <w:rPr>
                <w:i/>
              </w:rPr>
              <w:t>P</w:t>
            </w:r>
            <w:r w:rsidRPr="00F535B9">
              <w:rPr>
                <w:vertAlign w:val="subscript"/>
              </w:rPr>
              <w:t>0m</w:t>
            </w:r>
            <w:r w:rsidR="00692121">
              <w:t xml:space="preserve"> </w:t>
            </w:r>
            <w:r w:rsidRPr="001E0153">
              <w:t>= 1200 W</w:t>
            </w:r>
          </w:p>
          <w:p w:rsidR="001E0153" w:rsidRPr="001E0153" w:rsidRDefault="001E0153" w:rsidP="001E0153">
            <w:r w:rsidRPr="007E2484">
              <w:rPr>
                <w:i/>
              </w:rPr>
              <w:t>P</w:t>
            </w:r>
            <w:r w:rsidRPr="00F535B9">
              <w:rPr>
                <w:vertAlign w:val="subscript"/>
              </w:rPr>
              <w:t>0r</w:t>
            </w:r>
            <w:r w:rsidRPr="001E0153">
              <w:rPr>
                <w:vertAlign w:val="subscript"/>
              </w:rPr>
              <w:t xml:space="preserve"> </w:t>
            </w:r>
            <w:r w:rsidR="00692121">
              <w:t xml:space="preserve"> </w:t>
            </w:r>
            <w:r w:rsidRPr="001E0153">
              <w:t>= 20 W</w:t>
            </w:r>
          </w:p>
          <w:p w:rsidR="001E0153" w:rsidRPr="001E0153" w:rsidRDefault="001E0153" w:rsidP="001E0153">
            <w:r w:rsidRPr="007E2484">
              <w:rPr>
                <w:i/>
              </w:rPr>
              <w:t>P</w:t>
            </w:r>
            <w:r w:rsidRPr="00F535B9">
              <w:rPr>
                <w:vertAlign w:val="subscript"/>
              </w:rPr>
              <w:t>0ž</w:t>
            </w:r>
            <w:r w:rsidR="00692121">
              <w:t xml:space="preserve"> </w:t>
            </w:r>
            <w:r w:rsidRPr="001E0153">
              <w:t>= 1650 W</w:t>
            </w:r>
          </w:p>
          <w:p w:rsidR="001E0153" w:rsidRPr="001E0153" w:rsidRDefault="001E0153" w:rsidP="001E0153">
            <w:r w:rsidRPr="007E2484">
              <w:rPr>
                <w:i/>
              </w:rPr>
              <w:t xml:space="preserve">I </w:t>
            </w:r>
            <w:r w:rsidRPr="001E0153">
              <w:t>= ? A</w:t>
            </w:r>
          </w:p>
          <w:p w:rsidR="00F71865" w:rsidRPr="00F71865" w:rsidRDefault="00F71865" w:rsidP="00F71865">
            <w:pPr>
              <w:rPr>
                <w:b/>
                <w:bCs/>
              </w:rPr>
            </w:pPr>
          </w:p>
          <w:p w:rsidR="003C090B" w:rsidRDefault="00F71865" w:rsidP="001E0153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Fyzikální analýza situace:</w:t>
            </w:r>
          </w:p>
          <w:p w:rsidR="001E0153" w:rsidRPr="001E0153" w:rsidRDefault="001E0153" w:rsidP="001E0153">
            <w:r w:rsidRPr="001E0153">
              <w:t xml:space="preserve">Je-li spotřebič o příkonu </w:t>
            </w:r>
            <w:r w:rsidRPr="007E2484">
              <w:rPr>
                <w:i/>
              </w:rPr>
              <w:t>P</w:t>
            </w:r>
            <w:r w:rsidRPr="001E0153">
              <w:t xml:space="preserve"> připojen k napětí </w:t>
            </w:r>
            <w:r w:rsidRPr="007E2484">
              <w:rPr>
                <w:i/>
              </w:rPr>
              <w:t>U</w:t>
            </w:r>
            <w:r w:rsidRPr="001E0153">
              <w:t xml:space="preserve">, prochází jím proud </w:t>
            </w:r>
            <w:r w:rsidR="007E2484" w:rsidRPr="007A5354">
              <w:rPr>
                <w:position w:val="-24"/>
              </w:rPr>
              <w:object w:dxaOrig="66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85pt;height:30.85pt" o:ole="">
                  <v:imagedata r:id="rId8" o:title=""/>
                </v:shape>
                <o:OLEObject Type="Embed" ProgID="Equation.3" ShapeID="_x0000_i1025" DrawAspect="Content" ObjectID="_1566542398" r:id="rId9"/>
              </w:object>
            </w:r>
            <w:r w:rsidRPr="001E0153">
              <w:t xml:space="preserve">, neboť </w:t>
            </w:r>
            <w:r w:rsidRPr="007E2484">
              <w:rPr>
                <w:i/>
              </w:rPr>
              <w:t>P</w:t>
            </w:r>
            <w:r w:rsidRPr="001E0153">
              <w:t xml:space="preserve"> = </w:t>
            </w:r>
            <w:r w:rsidRPr="007E2484">
              <w:rPr>
                <w:i/>
              </w:rPr>
              <w:t>U</w:t>
            </w:r>
            <w:r w:rsidR="007E2484">
              <w:rPr>
                <w:i/>
              </w:rPr>
              <w:t xml:space="preserve"> </w:t>
            </w:r>
            <w:r w:rsidRPr="001E0153">
              <w:t xml:space="preserve">∙ </w:t>
            </w:r>
            <w:r w:rsidRPr="007E2484">
              <w:rPr>
                <w:i/>
              </w:rPr>
              <w:t>I</w:t>
            </w:r>
            <w:r w:rsidRPr="001E0153">
              <w:t>. Spotřebiče jsou připojeny ke zdroji paralelně.</w:t>
            </w:r>
          </w:p>
          <w:p w:rsidR="001E0153" w:rsidRPr="001E0153" w:rsidRDefault="001E0153" w:rsidP="001E0153">
            <w:pPr>
              <w:rPr>
                <w:b/>
                <w:bCs/>
              </w:rPr>
            </w:pPr>
            <w:r w:rsidRPr="001E0153">
              <w:t>Proud protékající jističem bude tedy dán součtem proudů, které protékají jednotlivými spotřebiči.</w:t>
            </w:r>
          </w:p>
          <w:p w:rsidR="00F71865" w:rsidRPr="00F71865" w:rsidRDefault="00F71865" w:rsidP="00F71865">
            <w:pPr>
              <w:rPr>
                <w:b/>
                <w:bCs/>
              </w:rPr>
            </w:pPr>
          </w:p>
          <w:p w:rsidR="00F71865" w:rsidRPr="00F71865" w:rsidRDefault="00F71865" w:rsidP="00F71865">
            <w:r w:rsidRPr="00F71865">
              <w:rPr>
                <w:b/>
                <w:bCs/>
              </w:rPr>
              <w:t>Řešení :</w:t>
            </w:r>
            <w:r w:rsidRPr="00F71865">
              <w:rPr>
                <w:b/>
                <w:bCs/>
              </w:rPr>
              <w:tab/>
            </w:r>
          </w:p>
          <w:p w:rsidR="002A26D3" w:rsidRDefault="00F535B9" w:rsidP="002A26D3">
            <w:r w:rsidRPr="007A5354">
              <w:rPr>
                <w:position w:val="-24"/>
              </w:rPr>
              <w:object w:dxaOrig="2659" w:dyaOrig="620">
                <v:shape id="_x0000_i1026" type="#_x0000_t75" style="width:133.05pt;height:30.85pt" o:ole="">
                  <v:imagedata r:id="rId10" o:title=""/>
                </v:shape>
                <o:OLEObject Type="Embed" ProgID="Equation.3" ShapeID="_x0000_i1026" DrawAspect="Content" ObjectID="_1566542399" r:id="rId11"/>
              </w:object>
            </w:r>
          </w:p>
          <w:p w:rsidR="001E0153" w:rsidRDefault="005F0CA1" w:rsidP="002A26D3">
            <w:r w:rsidRPr="007A5354">
              <w:rPr>
                <w:position w:val="-24"/>
              </w:rPr>
              <w:object w:dxaOrig="2780" w:dyaOrig="639">
                <v:shape id="_x0000_i1027" type="#_x0000_t75" style="width:139pt;height:31.85pt" o:ole="">
                  <v:imagedata r:id="rId12" o:title=""/>
                </v:shape>
                <o:OLEObject Type="Embed" ProgID="Equation.3" ShapeID="_x0000_i1027" DrawAspect="Content" ObjectID="_1566542400" r:id="rId13"/>
              </w:object>
            </w:r>
          </w:p>
          <w:p w:rsidR="001E0153" w:rsidRDefault="005F0CA1" w:rsidP="002A26D3">
            <w:r w:rsidRPr="007A5354">
              <w:rPr>
                <w:position w:val="-24"/>
              </w:rPr>
              <w:object w:dxaOrig="2620" w:dyaOrig="639">
                <v:shape id="_x0000_i1028" type="#_x0000_t75" style="width:131.05pt;height:31.85pt" o:ole="">
                  <v:imagedata r:id="rId14" o:title=""/>
                </v:shape>
                <o:OLEObject Type="Embed" ProgID="Equation.3" ShapeID="_x0000_i1028" DrawAspect="Content" ObjectID="_1566542401" r:id="rId15"/>
              </w:object>
            </w:r>
          </w:p>
          <w:p w:rsidR="001E0153" w:rsidRDefault="005F0CA1" w:rsidP="002A26D3">
            <w:r w:rsidRPr="007A5354">
              <w:rPr>
                <w:position w:val="-24"/>
              </w:rPr>
              <w:object w:dxaOrig="2600" w:dyaOrig="639">
                <v:shape id="_x0000_i1029" type="#_x0000_t75" style="width:130.05pt;height:31.85pt" o:ole="">
                  <v:imagedata r:id="rId16" o:title=""/>
                </v:shape>
                <o:OLEObject Type="Embed" ProgID="Equation.3" ShapeID="_x0000_i1029" DrawAspect="Content" ObjectID="_1566542402" r:id="rId17"/>
              </w:object>
            </w:r>
          </w:p>
          <w:p w:rsidR="001E0153" w:rsidRDefault="001E0153" w:rsidP="002A26D3"/>
          <w:p w:rsidR="001E0153" w:rsidRPr="001E0153" w:rsidRDefault="005F0CA1" w:rsidP="001E0153">
            <w:r w:rsidRPr="005F0CA1">
              <w:rPr>
                <w:position w:val="-12"/>
              </w:rPr>
              <w:object w:dxaOrig="6080" w:dyaOrig="360">
                <v:shape id="_x0000_i1030" type="#_x0000_t75" style="width:303.95pt;height:17.9pt" o:ole="">
                  <v:imagedata r:id="rId18" o:title=""/>
                </v:shape>
                <o:OLEObject Type="Embed" ProgID="Equation.3" ShapeID="_x0000_i1030" DrawAspect="Content" ObjectID="_1566542403" r:id="rId19"/>
              </w:object>
            </w:r>
          </w:p>
          <w:p w:rsidR="00193D3A" w:rsidRDefault="00193D3A" w:rsidP="001E0153">
            <w:pPr>
              <w:rPr>
                <w:i/>
              </w:rPr>
            </w:pPr>
          </w:p>
          <w:p w:rsidR="001E0153" w:rsidRPr="001E0153" w:rsidRDefault="001E0153" w:rsidP="001E0153">
            <w:r w:rsidRPr="005F0CA1">
              <w:rPr>
                <w:i/>
              </w:rPr>
              <w:t>I</w:t>
            </w:r>
            <w:r w:rsidRPr="00F535B9">
              <w:rPr>
                <w:vertAlign w:val="subscript"/>
              </w:rPr>
              <w:t>max</w:t>
            </w:r>
            <w:r w:rsidRPr="001E0153">
              <w:t xml:space="preserve"> =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1E0153">
                <w:t>20 A</w:t>
              </w:r>
            </w:smartTag>
          </w:p>
          <w:p w:rsidR="00193D3A" w:rsidRDefault="00193D3A" w:rsidP="001E0153">
            <w:pPr>
              <w:rPr>
                <w:i/>
              </w:rPr>
            </w:pPr>
          </w:p>
          <w:p w:rsidR="001E0153" w:rsidRPr="005F0CA1" w:rsidRDefault="001E0153" w:rsidP="001E0153">
            <w:pPr>
              <w:rPr>
                <w:b/>
                <w:bCs/>
                <w:i/>
              </w:rPr>
            </w:pPr>
            <w:r w:rsidRPr="005F0CA1">
              <w:rPr>
                <w:i/>
              </w:rPr>
              <w:t>I</w:t>
            </w:r>
            <w:r w:rsidRPr="001E0153">
              <w:t xml:space="preserve"> &gt; </w:t>
            </w:r>
            <w:r w:rsidRPr="005F0CA1">
              <w:rPr>
                <w:i/>
              </w:rPr>
              <w:t>I</w:t>
            </w:r>
            <w:r w:rsidRPr="00F535B9">
              <w:rPr>
                <w:vertAlign w:val="subscript"/>
              </w:rPr>
              <w:t>max</w:t>
            </w:r>
          </w:p>
          <w:p w:rsidR="001E0153" w:rsidRPr="002A26D3" w:rsidRDefault="001E0153" w:rsidP="002A26D3"/>
          <w:p w:rsidR="00F71865" w:rsidRPr="00F71865" w:rsidRDefault="00F71865" w:rsidP="00F71865">
            <w:pPr>
              <w:rPr>
                <w:b/>
                <w:bCs/>
              </w:rPr>
            </w:pPr>
          </w:p>
          <w:p w:rsidR="003C090B" w:rsidRDefault="00F71865" w:rsidP="00692121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 xml:space="preserve">Odpověď: </w:t>
            </w:r>
            <w:r w:rsidRPr="00F71865">
              <w:rPr>
                <w:b/>
                <w:bCs/>
              </w:rPr>
              <w:tab/>
            </w:r>
          </w:p>
          <w:p w:rsidR="00692121" w:rsidRPr="00692121" w:rsidRDefault="00692121" w:rsidP="00692121">
            <w:r w:rsidRPr="00692121">
              <w:t>Následující spotřebiče nemůžeme dlo</w:t>
            </w:r>
            <w:r w:rsidR="003E696A">
              <w:t>uhodobě používat současně, jsou</w:t>
            </w:r>
            <w:r w:rsidR="003E696A">
              <w:noBreakHyphen/>
              <w:t>l</w:t>
            </w:r>
            <w:r w:rsidRPr="00692121">
              <w:t>i</w:t>
            </w:r>
            <w:r>
              <w:t xml:space="preserve"> </w:t>
            </w:r>
            <w:r w:rsidRPr="00692121">
              <w:t xml:space="preserve">připojeny do jedné sítě jištěné na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692121">
                <w:t>20 A</w:t>
              </w:r>
            </w:smartTag>
            <w:r w:rsidRPr="00692121">
              <w:t xml:space="preserve">. </w:t>
            </w:r>
          </w:p>
          <w:p w:rsidR="00F71865" w:rsidRPr="00F71865" w:rsidRDefault="00F71865" w:rsidP="00F71865"/>
          <w:p w:rsidR="00E66456" w:rsidRDefault="00E66456" w:rsidP="00E66456"/>
        </w:tc>
        <w:tc>
          <w:tcPr>
            <w:tcW w:w="1979" w:type="dxa"/>
            <w:tcBorders>
              <w:left w:val="dashed" w:sz="4" w:space="0" w:color="auto"/>
            </w:tcBorders>
          </w:tcPr>
          <w:p w:rsidR="00E5248C" w:rsidRPr="00E5248C" w:rsidRDefault="00E5248C" w:rsidP="00825619">
            <w:pPr>
              <w:jc w:val="center"/>
              <w:rPr>
                <w:sz w:val="16"/>
                <w:szCs w:val="16"/>
              </w:rPr>
            </w:pPr>
          </w:p>
          <w:p w:rsidR="00E66456" w:rsidRDefault="00E5248C" w:rsidP="00825619">
            <w:pPr>
              <w:jc w:val="center"/>
            </w:pPr>
            <w:r>
              <w:t>BEZ CHYBY</w:t>
            </w:r>
          </w:p>
        </w:tc>
      </w:tr>
      <w:tr w:rsidR="0013582E">
        <w:trPr>
          <w:trHeight w:val="524"/>
        </w:trPr>
        <w:tc>
          <w:tcPr>
            <w:tcW w:w="7127" w:type="dxa"/>
            <w:tcBorders>
              <w:right w:val="dashed" w:sz="4" w:space="0" w:color="auto"/>
            </w:tcBorders>
            <w:vAlign w:val="center"/>
          </w:tcPr>
          <w:p w:rsidR="0013582E" w:rsidRDefault="0013582E" w:rsidP="005B5C4B">
            <w:r>
              <w:lastRenderedPageBreak/>
              <w:t>Příklad: 2</w:t>
            </w:r>
            <w:r w:rsidRPr="00F71865">
              <w:t xml:space="preserve">  varianta: </w:t>
            </w: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13582E" w:rsidRDefault="0013582E" w:rsidP="005B5C4B">
            <w:r w:rsidRPr="00F71865">
              <w:t>Př.</w:t>
            </w:r>
            <w:r>
              <w:t xml:space="preserve"> 2</w:t>
            </w:r>
            <w:r w:rsidRPr="00F71865">
              <w:t xml:space="preserve"> var: </w:t>
            </w:r>
          </w:p>
        </w:tc>
      </w:tr>
      <w:tr w:rsidR="003E696A">
        <w:trPr>
          <w:trHeight w:val="4500"/>
        </w:trPr>
        <w:tc>
          <w:tcPr>
            <w:tcW w:w="7127" w:type="dxa"/>
            <w:vMerge w:val="restart"/>
            <w:tcBorders>
              <w:right w:val="dashed" w:sz="4" w:space="0" w:color="auto"/>
            </w:tcBorders>
          </w:tcPr>
          <w:p w:rsidR="003E696A" w:rsidRPr="00E5248C" w:rsidRDefault="003E696A" w:rsidP="005B5C4B">
            <w:pPr>
              <w:rPr>
                <w:b/>
                <w:bCs/>
                <w:sz w:val="16"/>
                <w:szCs w:val="16"/>
              </w:rPr>
            </w:pPr>
          </w:p>
          <w:p w:rsidR="003E696A" w:rsidRDefault="003E696A" w:rsidP="005B5C4B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Zadání:</w:t>
            </w:r>
            <w:r w:rsidRPr="00F71865">
              <w:rPr>
                <w:b/>
                <w:bCs/>
              </w:rPr>
              <w:tab/>
            </w:r>
          </w:p>
          <w:p w:rsidR="003E696A" w:rsidRPr="001E0153" w:rsidRDefault="003E696A" w:rsidP="005B5C4B">
            <w:r w:rsidRPr="001E0153">
              <w:t xml:space="preserve">Hlavní jistič připojený před elektroměrem má hodnotu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1E0153">
                <w:t>20 A</w:t>
              </w:r>
            </w:smartTag>
            <w:r w:rsidRPr="001E0153">
              <w:t>. Mohou být v bytě dlouhodobě zapnuté současně následující spotřebiče? Rychlovarná konvice má příkon 1800 W, mikrovlnná trouba 1200 W,</w:t>
            </w:r>
            <w:r>
              <w:t xml:space="preserve"> </w:t>
            </w:r>
            <w:r w:rsidRPr="001E0153">
              <w:t xml:space="preserve">rádio 20 W a </w:t>
            </w:r>
            <w:r>
              <w:t>ž</w:t>
            </w:r>
            <w:r w:rsidRPr="001E0153">
              <w:t>ehlička 1650 W. V elektrické síti je napětí 220V.</w:t>
            </w:r>
          </w:p>
          <w:p w:rsidR="003E696A" w:rsidRPr="00F71865" w:rsidRDefault="003E696A" w:rsidP="005B5C4B"/>
          <w:p w:rsidR="003E696A" w:rsidRPr="00F71865" w:rsidRDefault="004E6FBB" w:rsidP="005B5C4B"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4395470</wp:posOffset>
                  </wp:positionH>
                  <wp:positionV relativeFrom="paragraph">
                    <wp:posOffset>137160</wp:posOffset>
                  </wp:positionV>
                  <wp:extent cx="176530" cy="290195"/>
                  <wp:effectExtent l="0" t="0" r="0" b="0"/>
                  <wp:wrapNone/>
                  <wp:docPr id="93" name="obrázek 93" descr="MCWB01389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MCWB01389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9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E696A" w:rsidRPr="00F71865">
              <w:rPr>
                <w:b/>
                <w:bCs/>
              </w:rPr>
              <w:t>Zápis textu:</w:t>
            </w:r>
          </w:p>
          <w:p w:rsidR="003E696A" w:rsidRPr="001E0153" w:rsidRDefault="003E696A" w:rsidP="005B5C4B">
            <w:r w:rsidRPr="00C57853">
              <w:rPr>
                <w:i/>
              </w:rPr>
              <w:t>U</w:t>
            </w:r>
            <w:r w:rsidRPr="001E0153">
              <w:t xml:space="preserve"> = 220 V</w:t>
            </w:r>
          </w:p>
          <w:p w:rsidR="003E696A" w:rsidRPr="001E0153" w:rsidRDefault="003E696A" w:rsidP="005B5C4B">
            <w:r w:rsidRPr="00C57853">
              <w:rPr>
                <w:i/>
              </w:rPr>
              <w:t>I</w:t>
            </w:r>
            <w:r w:rsidRPr="002B37A0">
              <w:rPr>
                <w:vertAlign w:val="subscript"/>
              </w:rPr>
              <w:t>max</w:t>
            </w:r>
            <w:r w:rsidRPr="001E0153">
              <w:t xml:space="preserve"> =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1E0153">
                <w:t>20 A</w:t>
              </w:r>
            </w:smartTag>
          </w:p>
          <w:p w:rsidR="003E696A" w:rsidRPr="001E0153" w:rsidRDefault="003E696A" w:rsidP="005B5C4B">
            <w:r w:rsidRPr="00C57853">
              <w:rPr>
                <w:i/>
              </w:rPr>
              <w:t>P</w:t>
            </w:r>
            <w:r w:rsidRPr="002B37A0">
              <w:rPr>
                <w:vertAlign w:val="subscript"/>
              </w:rPr>
              <w:t xml:space="preserve">0k </w:t>
            </w:r>
            <w:r w:rsidRPr="001E0153">
              <w:rPr>
                <w:vertAlign w:val="subscript"/>
              </w:rPr>
              <w:t xml:space="preserve">  </w:t>
            </w:r>
            <w:r w:rsidRPr="001E0153">
              <w:t xml:space="preserve">= 1800 W </w:t>
            </w:r>
          </w:p>
          <w:p w:rsidR="003E696A" w:rsidRPr="001E0153" w:rsidRDefault="003E696A" w:rsidP="005B5C4B">
            <w:r w:rsidRPr="00C57853">
              <w:rPr>
                <w:i/>
              </w:rPr>
              <w:t>P</w:t>
            </w:r>
            <w:r w:rsidRPr="002B37A0">
              <w:rPr>
                <w:vertAlign w:val="subscript"/>
              </w:rPr>
              <w:t>0m</w:t>
            </w:r>
            <w:r>
              <w:t xml:space="preserve"> </w:t>
            </w:r>
            <w:r w:rsidRPr="001E0153">
              <w:t>= 1200 W</w:t>
            </w:r>
          </w:p>
          <w:p w:rsidR="003E696A" w:rsidRPr="001E0153" w:rsidRDefault="003E696A" w:rsidP="005B5C4B">
            <w:r w:rsidRPr="00C57853">
              <w:rPr>
                <w:i/>
              </w:rPr>
              <w:t>P</w:t>
            </w:r>
            <w:r w:rsidRPr="002B37A0">
              <w:rPr>
                <w:vertAlign w:val="subscript"/>
              </w:rPr>
              <w:t>0r</w:t>
            </w:r>
            <w:r w:rsidRPr="001E0153">
              <w:rPr>
                <w:vertAlign w:val="subscript"/>
              </w:rPr>
              <w:t xml:space="preserve"> </w:t>
            </w:r>
            <w:r>
              <w:t xml:space="preserve"> </w:t>
            </w:r>
            <w:r w:rsidRPr="001E0153">
              <w:t>= 20 W</w:t>
            </w:r>
          </w:p>
          <w:p w:rsidR="003E696A" w:rsidRPr="001E0153" w:rsidRDefault="003E696A" w:rsidP="005B5C4B">
            <w:r w:rsidRPr="00C57853">
              <w:rPr>
                <w:i/>
              </w:rPr>
              <w:t>P</w:t>
            </w:r>
            <w:r w:rsidRPr="002B37A0">
              <w:rPr>
                <w:vertAlign w:val="subscript"/>
              </w:rPr>
              <w:t>0ž</w:t>
            </w:r>
            <w:r>
              <w:t xml:space="preserve"> </w:t>
            </w:r>
            <w:r w:rsidRPr="001E0153">
              <w:t>= 1650 W</w:t>
            </w:r>
          </w:p>
          <w:p w:rsidR="003E696A" w:rsidRPr="001E0153" w:rsidRDefault="003E696A" w:rsidP="005B5C4B">
            <w:r w:rsidRPr="00C57853">
              <w:rPr>
                <w:i/>
              </w:rPr>
              <w:t>I</w:t>
            </w:r>
            <w:r w:rsidRPr="001E0153">
              <w:t xml:space="preserve"> = ? A</w:t>
            </w:r>
          </w:p>
          <w:p w:rsidR="003E696A" w:rsidRPr="00F71865" w:rsidRDefault="003E696A" w:rsidP="005B5C4B">
            <w:pPr>
              <w:rPr>
                <w:b/>
                <w:bCs/>
              </w:rPr>
            </w:pPr>
          </w:p>
          <w:p w:rsidR="003E696A" w:rsidRPr="00F71865" w:rsidRDefault="003E696A" w:rsidP="005B5C4B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Fyzikální analýza situace:</w:t>
            </w:r>
          </w:p>
          <w:p w:rsidR="003E696A" w:rsidRPr="00286B54" w:rsidRDefault="003E696A" w:rsidP="005B5C4B">
            <w:r w:rsidRPr="00286B54">
              <w:t>Spotřebiče jsou v běžné domácnosti připojeny k elektrické síti paralelně. Energie je ze sítě střídavě dodávána k jednotlivým spotřebičům s  frekvencí 50 Hz. Proud v žádném okamžiku neprochází všemi spotřebiči naráz a proto stačí, když proud v žádném obvodu (spotřebiči) nepřesáhne jmenovitou hodnotu jističe. Proudy v jednotlivých spotřebičích</w:t>
            </w:r>
          </w:p>
          <w:p w:rsidR="003E696A" w:rsidRPr="00286B54" w:rsidRDefault="003E696A" w:rsidP="005B5C4B">
            <w:r>
              <w:t xml:space="preserve">spočítáme ze vztahu </w:t>
            </w:r>
            <w:r w:rsidRPr="007A5354">
              <w:rPr>
                <w:position w:val="-24"/>
              </w:rPr>
              <w:object w:dxaOrig="660" w:dyaOrig="620">
                <v:shape id="_x0000_i1031" type="#_x0000_t75" style="width:32.85pt;height:30.85pt" o:ole="">
                  <v:imagedata r:id="rId20" o:title=""/>
                </v:shape>
                <o:OLEObject Type="Embed" ProgID="Equation.3" ShapeID="_x0000_i1031" DrawAspect="Content" ObjectID="_1566542404" r:id="rId21"/>
              </w:object>
            </w:r>
            <w:r w:rsidRPr="00286B54">
              <w:t xml:space="preserve">, neboť </w:t>
            </w:r>
            <w:r w:rsidRPr="00446312">
              <w:rPr>
                <w:i/>
              </w:rPr>
              <w:t>P</w:t>
            </w:r>
            <w:r w:rsidRPr="00286B54">
              <w:t xml:space="preserve"> = </w:t>
            </w:r>
            <w:r w:rsidRPr="00446312">
              <w:rPr>
                <w:i/>
              </w:rPr>
              <w:t>U</w:t>
            </w:r>
            <w:r>
              <w:t xml:space="preserve"> </w:t>
            </w:r>
            <w:r w:rsidRPr="00286B54">
              <w:t xml:space="preserve">∙ </w:t>
            </w:r>
            <w:r w:rsidRPr="00446312">
              <w:rPr>
                <w:i/>
              </w:rPr>
              <w:t>I</w:t>
            </w:r>
            <w:r w:rsidRPr="00286B54">
              <w:t>.</w:t>
            </w:r>
          </w:p>
          <w:p w:rsidR="003E696A" w:rsidRPr="00F71865" w:rsidRDefault="003E696A" w:rsidP="005B5C4B">
            <w:pPr>
              <w:rPr>
                <w:b/>
                <w:bCs/>
              </w:rPr>
            </w:pPr>
          </w:p>
          <w:p w:rsidR="003E696A" w:rsidRPr="00F71865" w:rsidRDefault="003E696A" w:rsidP="005B5C4B">
            <w:r w:rsidRPr="00F71865">
              <w:rPr>
                <w:b/>
                <w:bCs/>
              </w:rPr>
              <w:t>Řešení :</w:t>
            </w:r>
            <w:r w:rsidRPr="00F71865">
              <w:rPr>
                <w:b/>
                <w:bCs/>
              </w:rPr>
              <w:tab/>
            </w:r>
          </w:p>
          <w:p w:rsidR="003E696A" w:rsidRDefault="00320E0C" w:rsidP="005B5C4B">
            <w:r w:rsidRPr="007A5354">
              <w:rPr>
                <w:position w:val="-24"/>
              </w:rPr>
              <w:object w:dxaOrig="2659" w:dyaOrig="620">
                <v:shape id="_x0000_i1032" type="#_x0000_t75" style="width:133.05pt;height:30.85pt" o:ole="">
                  <v:imagedata r:id="rId22" o:title=""/>
                </v:shape>
                <o:OLEObject Type="Embed" ProgID="Equation.3" ShapeID="_x0000_i1032" DrawAspect="Content" ObjectID="_1566542405" r:id="rId23"/>
              </w:object>
            </w:r>
          </w:p>
          <w:p w:rsidR="003E696A" w:rsidRDefault="003E696A" w:rsidP="005B5C4B">
            <w:r w:rsidRPr="007A5354">
              <w:rPr>
                <w:position w:val="-24"/>
              </w:rPr>
              <w:object w:dxaOrig="2780" w:dyaOrig="639">
                <v:shape id="_x0000_i1033" type="#_x0000_t75" style="width:139pt;height:31.85pt" o:ole="">
                  <v:imagedata r:id="rId24" o:title=""/>
                </v:shape>
                <o:OLEObject Type="Embed" ProgID="Equation.3" ShapeID="_x0000_i1033" DrawAspect="Content" ObjectID="_1566542406" r:id="rId25"/>
              </w:object>
            </w:r>
          </w:p>
          <w:p w:rsidR="003E696A" w:rsidRDefault="003E696A" w:rsidP="005B5C4B">
            <w:r w:rsidRPr="007A5354">
              <w:rPr>
                <w:position w:val="-24"/>
              </w:rPr>
              <w:object w:dxaOrig="2620" w:dyaOrig="639">
                <v:shape id="_x0000_i1034" type="#_x0000_t75" style="width:131.05pt;height:31.85pt" o:ole="">
                  <v:imagedata r:id="rId26" o:title=""/>
                </v:shape>
                <o:OLEObject Type="Embed" ProgID="Equation.3" ShapeID="_x0000_i1034" DrawAspect="Content" ObjectID="_1566542407" r:id="rId27"/>
              </w:object>
            </w:r>
          </w:p>
          <w:p w:rsidR="003E696A" w:rsidRDefault="003E696A" w:rsidP="005B5C4B">
            <w:r w:rsidRPr="007A5354">
              <w:rPr>
                <w:position w:val="-24"/>
              </w:rPr>
              <w:object w:dxaOrig="2600" w:dyaOrig="639">
                <v:shape id="_x0000_i1035" type="#_x0000_t75" style="width:130.05pt;height:31.85pt" o:ole="">
                  <v:imagedata r:id="rId28" o:title=""/>
                </v:shape>
                <o:OLEObject Type="Embed" ProgID="Equation.3" ShapeID="_x0000_i1035" DrawAspect="Content" ObjectID="_1566542408" r:id="rId29"/>
              </w:object>
            </w:r>
          </w:p>
          <w:p w:rsidR="003E696A" w:rsidRDefault="003E696A" w:rsidP="005B5C4B"/>
          <w:p w:rsidR="003E696A" w:rsidRPr="001E0153" w:rsidRDefault="003E696A" w:rsidP="005B5C4B">
            <w:r w:rsidRPr="00446312">
              <w:rPr>
                <w:i/>
              </w:rPr>
              <w:t>I</w:t>
            </w:r>
            <w:r w:rsidRPr="002B37A0">
              <w:rPr>
                <w:vertAlign w:val="subscript"/>
              </w:rPr>
              <w:t>max</w:t>
            </w:r>
            <w:r w:rsidRPr="001E0153">
              <w:t xml:space="preserve"> =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1E0153">
                <w:t>20 A</w:t>
              </w:r>
            </w:smartTag>
          </w:p>
          <w:p w:rsidR="003E696A" w:rsidRPr="00F71865" w:rsidRDefault="003E696A" w:rsidP="005B5C4B">
            <w:pPr>
              <w:rPr>
                <w:b/>
                <w:bCs/>
              </w:rPr>
            </w:pPr>
          </w:p>
          <w:p w:rsidR="003E696A" w:rsidRDefault="003E696A" w:rsidP="005B5C4B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 xml:space="preserve">Odpověď: </w:t>
            </w:r>
            <w:r w:rsidRPr="00F71865">
              <w:rPr>
                <w:b/>
                <w:bCs/>
              </w:rPr>
              <w:tab/>
            </w:r>
          </w:p>
          <w:p w:rsidR="003E696A" w:rsidRPr="00AB7096" w:rsidRDefault="003E696A" w:rsidP="005B5C4B">
            <w:r w:rsidRPr="00AB7096">
              <w:t xml:space="preserve">Žádný z proudů protékající  vyjmenovanými spotřebiči nepřesáhne hodnotu jističe a proto spotřebiče můžeme dlouhodobě  používat současně. </w:t>
            </w:r>
          </w:p>
          <w:p w:rsidR="003E696A" w:rsidRDefault="003E696A" w:rsidP="005B5C4B"/>
        </w:tc>
        <w:tc>
          <w:tcPr>
            <w:tcW w:w="1979" w:type="dxa"/>
            <w:tcBorders>
              <w:left w:val="dashed" w:sz="4" w:space="0" w:color="auto"/>
            </w:tcBorders>
          </w:tcPr>
          <w:p w:rsidR="003E696A" w:rsidRDefault="003E696A" w:rsidP="005B5C4B"/>
        </w:tc>
      </w:tr>
      <w:tr w:rsidR="003E696A">
        <w:trPr>
          <w:trHeight w:val="1234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3E696A" w:rsidRPr="00E5248C" w:rsidRDefault="003E696A" w:rsidP="005B5C4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3E696A" w:rsidRPr="00C33C66" w:rsidRDefault="003E696A" w:rsidP="0013582E">
            <w:pPr>
              <w:rPr>
                <w:sz w:val="20"/>
                <w:szCs w:val="20"/>
              </w:rPr>
            </w:pPr>
            <w:r w:rsidRPr="00C33C66">
              <w:rPr>
                <w:sz w:val="20"/>
                <w:szCs w:val="20"/>
              </w:rPr>
              <w:t>Proud prochází v každém</w:t>
            </w:r>
          </w:p>
          <w:p w:rsidR="003E696A" w:rsidRDefault="003E696A" w:rsidP="0013582E">
            <w:r>
              <w:rPr>
                <w:sz w:val="20"/>
                <w:szCs w:val="20"/>
              </w:rPr>
              <w:t xml:space="preserve">okamžiku všemi zapnutými </w:t>
            </w:r>
            <w:r w:rsidRPr="00C33C66">
              <w:rPr>
                <w:sz w:val="20"/>
                <w:szCs w:val="20"/>
              </w:rPr>
              <w:t>spotřebiči najednou.</w:t>
            </w:r>
          </w:p>
        </w:tc>
      </w:tr>
      <w:tr w:rsidR="003E696A">
        <w:trPr>
          <w:trHeight w:val="7354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3E696A" w:rsidRPr="00E5248C" w:rsidRDefault="003E696A" w:rsidP="005B5C4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3E696A" w:rsidRPr="00C33C66" w:rsidRDefault="003E696A" w:rsidP="0013582E">
            <w:pPr>
              <w:rPr>
                <w:sz w:val="20"/>
                <w:szCs w:val="20"/>
              </w:rPr>
            </w:pPr>
          </w:p>
        </w:tc>
      </w:tr>
      <w:tr w:rsidR="00055227">
        <w:trPr>
          <w:trHeight w:val="525"/>
        </w:trPr>
        <w:tc>
          <w:tcPr>
            <w:tcW w:w="7127" w:type="dxa"/>
            <w:tcBorders>
              <w:right w:val="dashed" w:sz="4" w:space="0" w:color="auto"/>
            </w:tcBorders>
            <w:vAlign w:val="center"/>
          </w:tcPr>
          <w:p w:rsidR="00055227" w:rsidRDefault="00055227" w:rsidP="00055227">
            <w:pPr>
              <w:rPr>
                <w:b/>
                <w:bCs/>
              </w:rPr>
            </w:pPr>
            <w:r>
              <w:lastRenderedPageBreak/>
              <w:t>Příklad: 2</w:t>
            </w:r>
            <w:r w:rsidRPr="00F71865">
              <w:t xml:space="preserve">  varianta: </w:t>
            </w: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055227" w:rsidRPr="00E5248C" w:rsidRDefault="00055227" w:rsidP="00055227">
            <w:pPr>
              <w:rPr>
                <w:sz w:val="16"/>
                <w:szCs w:val="16"/>
              </w:rPr>
            </w:pPr>
            <w:r w:rsidRPr="00F71865">
              <w:t>Př.</w:t>
            </w:r>
            <w:r>
              <w:t xml:space="preserve"> 2</w:t>
            </w:r>
            <w:r w:rsidRPr="00F71865">
              <w:t xml:space="preserve"> var: </w:t>
            </w:r>
          </w:p>
        </w:tc>
      </w:tr>
      <w:tr w:rsidR="00055227">
        <w:trPr>
          <w:trHeight w:val="13110"/>
        </w:trPr>
        <w:tc>
          <w:tcPr>
            <w:tcW w:w="7127" w:type="dxa"/>
            <w:tcBorders>
              <w:right w:val="dashed" w:sz="4" w:space="0" w:color="auto"/>
            </w:tcBorders>
          </w:tcPr>
          <w:p w:rsidR="00055227" w:rsidRDefault="00055227" w:rsidP="00055227">
            <w:pPr>
              <w:rPr>
                <w:b/>
                <w:bCs/>
              </w:rPr>
            </w:pPr>
          </w:p>
          <w:p w:rsidR="003C090B" w:rsidRDefault="00055227" w:rsidP="00055227">
            <w:pPr>
              <w:rPr>
                <w:b/>
                <w:bCs/>
              </w:rPr>
            </w:pPr>
            <w:r>
              <w:rPr>
                <w:b/>
                <w:bCs/>
              </w:rPr>
              <w:t>Zad</w:t>
            </w:r>
            <w:r w:rsidRPr="00F71865">
              <w:rPr>
                <w:b/>
                <w:bCs/>
              </w:rPr>
              <w:t>ání:</w:t>
            </w:r>
            <w:r w:rsidRPr="00F71865">
              <w:rPr>
                <w:b/>
                <w:bCs/>
              </w:rPr>
              <w:tab/>
            </w:r>
          </w:p>
          <w:p w:rsidR="00055227" w:rsidRPr="001E0153" w:rsidRDefault="00055227" w:rsidP="00055227">
            <w:r w:rsidRPr="001E0153">
              <w:t xml:space="preserve">Hlavní jistič připojený před elektroměrem má hodnotu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1E0153">
                <w:t>20 A</w:t>
              </w:r>
            </w:smartTag>
            <w:r w:rsidRPr="001E0153">
              <w:t>. Mohou být v bytě dlouhodobě zapnuté současně následující spotřebiče? Rychlovarná konvice má příkon 1800 W, mikrovlnná trouba 1200 W,     rádio 20 W a žehlička 1650 W. V elektrické síti je napětí 220V.</w:t>
            </w:r>
          </w:p>
          <w:p w:rsidR="00055227" w:rsidRPr="00F71865" w:rsidRDefault="00055227" w:rsidP="00055227"/>
          <w:p w:rsidR="00055227" w:rsidRPr="00F71865" w:rsidRDefault="004E6FBB" w:rsidP="00055227"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4395470</wp:posOffset>
                  </wp:positionH>
                  <wp:positionV relativeFrom="paragraph">
                    <wp:posOffset>132080</wp:posOffset>
                  </wp:positionV>
                  <wp:extent cx="176530" cy="290195"/>
                  <wp:effectExtent l="0" t="0" r="0" b="0"/>
                  <wp:wrapNone/>
                  <wp:docPr id="91" name="obrázek 91" descr="MCWB01389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MCWB01389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9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55227" w:rsidRPr="00F71865">
              <w:rPr>
                <w:b/>
                <w:bCs/>
              </w:rPr>
              <w:t>Zápis textu:</w:t>
            </w:r>
          </w:p>
          <w:p w:rsidR="00055227" w:rsidRPr="001E0153" w:rsidRDefault="00055227" w:rsidP="00055227">
            <w:r w:rsidRPr="007360D4">
              <w:rPr>
                <w:i/>
              </w:rPr>
              <w:t>U</w:t>
            </w:r>
            <w:r w:rsidRPr="001E0153">
              <w:t xml:space="preserve"> = 220 V</w:t>
            </w:r>
          </w:p>
          <w:p w:rsidR="00055227" w:rsidRPr="001E0153" w:rsidRDefault="00055227" w:rsidP="00055227">
            <w:r w:rsidRPr="007360D4">
              <w:rPr>
                <w:i/>
              </w:rPr>
              <w:t>I</w:t>
            </w:r>
            <w:r w:rsidRPr="002B37A0">
              <w:rPr>
                <w:vertAlign w:val="subscript"/>
              </w:rPr>
              <w:t>max</w:t>
            </w:r>
            <w:r w:rsidRPr="002B37A0">
              <w:t xml:space="preserve"> </w:t>
            </w:r>
            <w:r w:rsidRPr="001E0153">
              <w:t xml:space="preserve">=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1E0153">
                <w:t>20 A</w:t>
              </w:r>
            </w:smartTag>
          </w:p>
          <w:p w:rsidR="00055227" w:rsidRPr="001E0153" w:rsidRDefault="00055227" w:rsidP="00055227">
            <w:r w:rsidRPr="007360D4">
              <w:rPr>
                <w:i/>
              </w:rPr>
              <w:t>P</w:t>
            </w:r>
            <w:r w:rsidRPr="002B37A0">
              <w:rPr>
                <w:vertAlign w:val="subscript"/>
              </w:rPr>
              <w:t>0k</w:t>
            </w:r>
            <w:r w:rsidRPr="001E0153">
              <w:rPr>
                <w:vertAlign w:val="subscript"/>
              </w:rPr>
              <w:t xml:space="preserve">   </w:t>
            </w:r>
            <w:r w:rsidRPr="001E0153">
              <w:t xml:space="preserve">= 1800 W </w:t>
            </w:r>
          </w:p>
          <w:p w:rsidR="00055227" w:rsidRPr="001E0153" w:rsidRDefault="00055227" w:rsidP="00055227">
            <w:r w:rsidRPr="007360D4">
              <w:rPr>
                <w:i/>
              </w:rPr>
              <w:t>P</w:t>
            </w:r>
            <w:r w:rsidRPr="002B37A0">
              <w:rPr>
                <w:vertAlign w:val="subscript"/>
              </w:rPr>
              <w:t>0m</w:t>
            </w:r>
            <w:r>
              <w:t xml:space="preserve"> </w:t>
            </w:r>
            <w:r w:rsidRPr="001E0153">
              <w:t>= 1200 W</w:t>
            </w:r>
          </w:p>
          <w:p w:rsidR="00055227" w:rsidRPr="001E0153" w:rsidRDefault="00055227" w:rsidP="00055227">
            <w:r w:rsidRPr="007360D4">
              <w:rPr>
                <w:i/>
              </w:rPr>
              <w:t>P</w:t>
            </w:r>
            <w:r w:rsidRPr="002B37A0">
              <w:rPr>
                <w:vertAlign w:val="subscript"/>
              </w:rPr>
              <w:t>0r</w:t>
            </w:r>
            <w:r w:rsidRPr="001E0153">
              <w:rPr>
                <w:vertAlign w:val="subscript"/>
              </w:rPr>
              <w:t xml:space="preserve"> </w:t>
            </w:r>
            <w:r>
              <w:t xml:space="preserve"> </w:t>
            </w:r>
            <w:r w:rsidRPr="001E0153">
              <w:t>= 20 W</w:t>
            </w:r>
          </w:p>
          <w:p w:rsidR="00055227" w:rsidRPr="001E0153" w:rsidRDefault="00055227" w:rsidP="00055227">
            <w:r w:rsidRPr="007360D4">
              <w:rPr>
                <w:i/>
              </w:rPr>
              <w:t>P</w:t>
            </w:r>
            <w:r w:rsidRPr="002B37A0">
              <w:rPr>
                <w:vertAlign w:val="subscript"/>
              </w:rPr>
              <w:t>0ž</w:t>
            </w:r>
            <w:r>
              <w:t xml:space="preserve"> </w:t>
            </w:r>
            <w:r w:rsidRPr="001E0153">
              <w:t>= 1650 W</w:t>
            </w:r>
          </w:p>
          <w:p w:rsidR="00055227" w:rsidRPr="001E0153" w:rsidRDefault="00055227" w:rsidP="00055227">
            <w:r w:rsidRPr="007360D4">
              <w:rPr>
                <w:i/>
              </w:rPr>
              <w:t>I</w:t>
            </w:r>
            <w:r w:rsidRPr="001E0153">
              <w:t xml:space="preserve"> = ? A</w:t>
            </w:r>
          </w:p>
          <w:p w:rsidR="00055227" w:rsidRPr="00F71865" w:rsidRDefault="00055227" w:rsidP="00055227">
            <w:pPr>
              <w:rPr>
                <w:b/>
                <w:bCs/>
              </w:rPr>
            </w:pPr>
          </w:p>
          <w:p w:rsidR="00055227" w:rsidRPr="00F71865" w:rsidRDefault="00055227" w:rsidP="00055227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Fyzikální analýza situace:</w:t>
            </w:r>
          </w:p>
          <w:p w:rsidR="00055227" w:rsidRPr="00286B54" w:rsidRDefault="00055227" w:rsidP="00055227">
            <w:r w:rsidRPr="00286B54">
              <w:t>Spotřebiče jsou v běžné domácnosti připojeny k elektrické síti paralelně. Pokud jsou všechny současně zapnuté, můžeme je chápat jako jeden spotřebič o celkovém příkonu daném součtem příkonů jednotlivých</w:t>
            </w:r>
            <w:r w:rsidR="00820C3E">
              <w:t xml:space="preserve"> </w:t>
            </w:r>
            <w:r w:rsidRPr="00286B54">
              <w:t xml:space="preserve">spotřebičů. </w:t>
            </w:r>
          </w:p>
          <w:p w:rsidR="00055227" w:rsidRPr="00286B54" w:rsidRDefault="00055227" w:rsidP="00055227">
            <w:r w:rsidRPr="00286B54">
              <w:t xml:space="preserve">Proud procházející jističem pak spočítáme ze vztahu </w:t>
            </w:r>
            <w:r w:rsidRPr="007A5354">
              <w:rPr>
                <w:position w:val="-24"/>
              </w:rPr>
              <w:object w:dxaOrig="660" w:dyaOrig="620">
                <v:shape id="_x0000_i1036" type="#_x0000_t75" style="width:32.85pt;height:30.85pt" o:ole="">
                  <v:imagedata r:id="rId30" o:title=""/>
                </v:shape>
                <o:OLEObject Type="Embed" ProgID="Equation.3" ShapeID="_x0000_i1036" DrawAspect="Content" ObjectID="_1566542409" r:id="rId31"/>
              </w:object>
            </w:r>
            <w:r w:rsidRPr="00286B54">
              <w:t xml:space="preserve">, </w:t>
            </w:r>
          </w:p>
          <w:p w:rsidR="00055227" w:rsidRPr="00286B54" w:rsidRDefault="00055227" w:rsidP="00055227">
            <w:r w:rsidRPr="00286B54">
              <w:t xml:space="preserve">neboť </w:t>
            </w:r>
            <w:r w:rsidRPr="007360D4">
              <w:rPr>
                <w:i/>
              </w:rPr>
              <w:t>P</w:t>
            </w:r>
            <w:r w:rsidRPr="00286B54">
              <w:t xml:space="preserve"> = </w:t>
            </w:r>
            <w:r w:rsidRPr="007360D4">
              <w:rPr>
                <w:i/>
              </w:rPr>
              <w:t>U</w:t>
            </w:r>
            <w:r w:rsidRPr="007360D4">
              <w:t xml:space="preserve"> ∙ </w:t>
            </w:r>
            <w:r w:rsidRPr="007360D4">
              <w:rPr>
                <w:i/>
              </w:rPr>
              <w:t>I</w:t>
            </w:r>
            <w:r w:rsidRPr="00286B54">
              <w:t>.</w:t>
            </w:r>
          </w:p>
          <w:p w:rsidR="00055227" w:rsidRPr="00F71865" w:rsidRDefault="00055227" w:rsidP="00055227">
            <w:pPr>
              <w:rPr>
                <w:b/>
                <w:bCs/>
              </w:rPr>
            </w:pPr>
          </w:p>
          <w:p w:rsidR="00055227" w:rsidRPr="00F71865" w:rsidRDefault="00055227" w:rsidP="00055227">
            <w:r w:rsidRPr="00F71865">
              <w:rPr>
                <w:b/>
                <w:bCs/>
              </w:rPr>
              <w:t>Řešení :</w:t>
            </w:r>
            <w:r w:rsidRPr="00F71865">
              <w:rPr>
                <w:b/>
                <w:bCs/>
              </w:rPr>
              <w:tab/>
            </w:r>
          </w:p>
          <w:p w:rsidR="00055227" w:rsidRDefault="00055227" w:rsidP="00055227">
            <w:r w:rsidRPr="007360D4">
              <w:rPr>
                <w:i/>
              </w:rPr>
              <w:t>P</w:t>
            </w:r>
            <w:r w:rsidRPr="00286B54">
              <w:t xml:space="preserve"> = </w:t>
            </w:r>
            <w:r w:rsidRPr="007360D4">
              <w:rPr>
                <w:i/>
              </w:rPr>
              <w:t>P</w:t>
            </w:r>
            <w:r w:rsidRPr="002B37A0">
              <w:rPr>
                <w:vertAlign w:val="subscript"/>
              </w:rPr>
              <w:t>0k</w:t>
            </w:r>
            <w:r w:rsidRPr="00286B54">
              <w:t xml:space="preserve"> + </w:t>
            </w:r>
            <w:r w:rsidRPr="007360D4">
              <w:rPr>
                <w:i/>
              </w:rPr>
              <w:t>P</w:t>
            </w:r>
            <w:r w:rsidRPr="002B37A0">
              <w:rPr>
                <w:vertAlign w:val="subscript"/>
              </w:rPr>
              <w:t>0m</w:t>
            </w:r>
            <w:r w:rsidRPr="00286B54">
              <w:t xml:space="preserve"> + </w:t>
            </w:r>
            <w:r w:rsidRPr="007360D4">
              <w:rPr>
                <w:i/>
              </w:rPr>
              <w:t>P</w:t>
            </w:r>
            <w:r w:rsidRPr="002B37A0">
              <w:rPr>
                <w:vertAlign w:val="subscript"/>
              </w:rPr>
              <w:t>0r</w:t>
            </w:r>
            <w:r w:rsidRPr="00286B54">
              <w:t xml:space="preserve"> + </w:t>
            </w:r>
            <w:r w:rsidRPr="007360D4">
              <w:rPr>
                <w:i/>
              </w:rPr>
              <w:t>P</w:t>
            </w:r>
            <w:r w:rsidRPr="002B37A0">
              <w:rPr>
                <w:vertAlign w:val="subscript"/>
              </w:rPr>
              <w:t>0ž</w:t>
            </w:r>
            <w:r>
              <w:t xml:space="preserve"> = (1800 + 1200 + 20 +1650) </w:t>
            </w:r>
            <w:r w:rsidRPr="00286B54">
              <w:t>W = 4670 W</w:t>
            </w:r>
          </w:p>
          <w:p w:rsidR="003C090B" w:rsidRPr="00286B54" w:rsidRDefault="003C090B" w:rsidP="00055227"/>
          <w:p w:rsidR="00055227" w:rsidRDefault="00055227" w:rsidP="00055227">
            <w:r w:rsidRPr="007A5354">
              <w:rPr>
                <w:position w:val="-24"/>
              </w:rPr>
              <w:object w:dxaOrig="2320" w:dyaOrig="620">
                <v:shape id="_x0000_i1037" type="#_x0000_t75" style="width:116.15pt;height:30.85pt" o:ole="">
                  <v:imagedata r:id="rId32" o:title=""/>
                </v:shape>
                <o:OLEObject Type="Embed" ProgID="Equation.3" ShapeID="_x0000_i1037" DrawAspect="Content" ObjectID="_1566542410" r:id="rId33"/>
              </w:object>
            </w:r>
          </w:p>
          <w:p w:rsidR="00055227" w:rsidRDefault="00055227" w:rsidP="00055227"/>
          <w:p w:rsidR="00055227" w:rsidRPr="001E0153" w:rsidRDefault="00055227" w:rsidP="00055227">
            <w:r w:rsidRPr="007360D4">
              <w:rPr>
                <w:i/>
              </w:rPr>
              <w:t>I</w:t>
            </w:r>
            <w:r w:rsidRPr="002B37A0">
              <w:rPr>
                <w:vertAlign w:val="subscript"/>
              </w:rPr>
              <w:t>max</w:t>
            </w:r>
            <w:r w:rsidRPr="001E0153">
              <w:t xml:space="preserve"> =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1E0153">
                <w:t>20 A</w:t>
              </w:r>
            </w:smartTag>
          </w:p>
          <w:p w:rsidR="00193D3A" w:rsidRDefault="00193D3A" w:rsidP="00055227">
            <w:pPr>
              <w:rPr>
                <w:i/>
              </w:rPr>
            </w:pPr>
          </w:p>
          <w:p w:rsidR="00055227" w:rsidRPr="001E0153" w:rsidRDefault="00055227" w:rsidP="00055227">
            <w:pPr>
              <w:rPr>
                <w:b/>
                <w:bCs/>
              </w:rPr>
            </w:pPr>
            <w:r w:rsidRPr="007360D4">
              <w:rPr>
                <w:i/>
              </w:rPr>
              <w:t>I</w:t>
            </w:r>
            <w:r w:rsidRPr="001E0153">
              <w:t xml:space="preserve"> &gt; </w:t>
            </w:r>
            <w:r w:rsidRPr="007360D4">
              <w:rPr>
                <w:i/>
              </w:rPr>
              <w:t>I</w:t>
            </w:r>
            <w:r w:rsidRPr="002B37A0">
              <w:rPr>
                <w:vertAlign w:val="subscript"/>
              </w:rPr>
              <w:t>max</w:t>
            </w:r>
          </w:p>
          <w:p w:rsidR="00055227" w:rsidRPr="002A26D3" w:rsidRDefault="00055227" w:rsidP="00055227"/>
          <w:p w:rsidR="00055227" w:rsidRPr="00F71865" w:rsidRDefault="00055227" w:rsidP="00055227">
            <w:pPr>
              <w:rPr>
                <w:b/>
                <w:bCs/>
              </w:rPr>
            </w:pPr>
          </w:p>
          <w:p w:rsidR="003C090B" w:rsidRDefault="00055227" w:rsidP="00055227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 xml:space="preserve">Odpověď: </w:t>
            </w:r>
            <w:r w:rsidRPr="00F71865">
              <w:rPr>
                <w:b/>
                <w:bCs/>
              </w:rPr>
              <w:tab/>
            </w:r>
          </w:p>
          <w:p w:rsidR="00055227" w:rsidRPr="00692121" w:rsidRDefault="00055227" w:rsidP="00055227">
            <w:r w:rsidRPr="00692121">
              <w:t>Následující spotřebiče nemůžeme dlouhodobě  používat současně, jsou</w:t>
            </w:r>
            <w:r w:rsidR="007E4D7B">
              <w:noBreakHyphen/>
            </w:r>
            <w:r w:rsidRPr="00692121">
              <w:t>li</w:t>
            </w:r>
            <w:r>
              <w:t xml:space="preserve"> </w:t>
            </w:r>
            <w:r w:rsidRPr="00692121">
              <w:t xml:space="preserve">připojeny do jedné sítě jištěné na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692121">
                <w:t>20 A</w:t>
              </w:r>
            </w:smartTag>
            <w:r w:rsidRPr="00692121">
              <w:t xml:space="preserve">. </w:t>
            </w:r>
          </w:p>
          <w:p w:rsidR="00055227" w:rsidRPr="00F71865" w:rsidRDefault="00055227" w:rsidP="00055227"/>
          <w:p w:rsidR="00055227" w:rsidRDefault="00055227" w:rsidP="00055227">
            <w:pPr>
              <w:rPr>
                <w:b/>
                <w:bCs/>
              </w:rPr>
            </w:pPr>
          </w:p>
          <w:p w:rsidR="0096160F" w:rsidRDefault="0096160F" w:rsidP="00055227">
            <w:pPr>
              <w:rPr>
                <w:b/>
                <w:bCs/>
              </w:rPr>
            </w:pPr>
          </w:p>
          <w:p w:rsidR="003C090B" w:rsidRDefault="003C090B" w:rsidP="00055227">
            <w:pPr>
              <w:rPr>
                <w:b/>
                <w:bCs/>
              </w:rPr>
            </w:pPr>
          </w:p>
          <w:p w:rsidR="003C090B" w:rsidRDefault="003C090B" w:rsidP="00055227">
            <w:pPr>
              <w:rPr>
                <w:b/>
                <w:bCs/>
              </w:rPr>
            </w:pPr>
          </w:p>
          <w:p w:rsidR="003C090B" w:rsidRDefault="003C090B" w:rsidP="00055227">
            <w:pPr>
              <w:rPr>
                <w:b/>
                <w:bCs/>
              </w:rPr>
            </w:pPr>
          </w:p>
          <w:p w:rsidR="003C090B" w:rsidRDefault="003C090B" w:rsidP="00055227">
            <w:pPr>
              <w:rPr>
                <w:b/>
                <w:bCs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055227" w:rsidRDefault="00055227" w:rsidP="003E4607">
            <w:pPr>
              <w:jc w:val="center"/>
            </w:pPr>
          </w:p>
          <w:p w:rsidR="00055227" w:rsidRDefault="00055227" w:rsidP="003E4607">
            <w:pPr>
              <w:jc w:val="center"/>
            </w:pPr>
            <w:r>
              <w:t>BEZ CHYBY</w:t>
            </w:r>
          </w:p>
        </w:tc>
      </w:tr>
      <w:tr w:rsidR="00055227">
        <w:trPr>
          <w:trHeight w:val="525"/>
        </w:trPr>
        <w:tc>
          <w:tcPr>
            <w:tcW w:w="7127" w:type="dxa"/>
            <w:tcBorders>
              <w:right w:val="dashed" w:sz="4" w:space="0" w:color="auto"/>
            </w:tcBorders>
            <w:vAlign w:val="center"/>
          </w:tcPr>
          <w:p w:rsidR="00055227" w:rsidRDefault="00055227" w:rsidP="00F47983">
            <w:r>
              <w:lastRenderedPageBreak/>
              <w:t>Příklad: 2</w:t>
            </w:r>
            <w:r w:rsidRPr="00F71865">
              <w:t xml:space="preserve">  varianta: </w:t>
            </w: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055227" w:rsidRDefault="00055227" w:rsidP="00F47983">
            <w:r w:rsidRPr="00F71865">
              <w:t>Př.</w:t>
            </w:r>
            <w:r>
              <w:t xml:space="preserve"> 2</w:t>
            </w:r>
            <w:r w:rsidRPr="00F71865">
              <w:t xml:space="preserve"> var: </w:t>
            </w:r>
          </w:p>
        </w:tc>
      </w:tr>
      <w:tr w:rsidR="00055227">
        <w:trPr>
          <w:trHeight w:val="4845"/>
        </w:trPr>
        <w:tc>
          <w:tcPr>
            <w:tcW w:w="7127" w:type="dxa"/>
            <w:vMerge w:val="restart"/>
            <w:tcBorders>
              <w:right w:val="dashed" w:sz="4" w:space="0" w:color="auto"/>
            </w:tcBorders>
          </w:tcPr>
          <w:p w:rsidR="00055227" w:rsidRPr="00E5248C" w:rsidRDefault="00055227" w:rsidP="00F47983">
            <w:pPr>
              <w:rPr>
                <w:b/>
                <w:bCs/>
                <w:sz w:val="16"/>
                <w:szCs w:val="16"/>
              </w:rPr>
            </w:pPr>
          </w:p>
          <w:p w:rsidR="003C090B" w:rsidRDefault="00055227" w:rsidP="00AB7096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Zadání:</w:t>
            </w:r>
            <w:r w:rsidRPr="00F71865">
              <w:rPr>
                <w:b/>
                <w:bCs/>
              </w:rPr>
              <w:tab/>
            </w:r>
          </w:p>
          <w:p w:rsidR="00055227" w:rsidRPr="001E0153" w:rsidRDefault="00055227" w:rsidP="00AB7096">
            <w:r w:rsidRPr="001E0153">
              <w:t xml:space="preserve">Hlavní jistič připojený před elektroměrem má hodnotu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1E0153">
                <w:t>20 A</w:t>
              </w:r>
            </w:smartTag>
            <w:r w:rsidRPr="001E0153">
              <w:t>. Mohou být v bytě dlouhodobě zapnuté současně následující spotřebiče? Rychlovarná konvice má příkon 1800 W, mikrovlnná trouba 1200 W,     rádio 20 W a žehlička 1650 W. V elektrické síti je napětí 220V.</w:t>
            </w:r>
          </w:p>
          <w:p w:rsidR="00055227" w:rsidRPr="00F71865" w:rsidRDefault="00055227" w:rsidP="00AB7096"/>
          <w:p w:rsidR="00055227" w:rsidRPr="00F71865" w:rsidRDefault="004E6FBB" w:rsidP="00AB7096"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4395470</wp:posOffset>
                  </wp:positionH>
                  <wp:positionV relativeFrom="paragraph">
                    <wp:posOffset>132080</wp:posOffset>
                  </wp:positionV>
                  <wp:extent cx="176530" cy="290195"/>
                  <wp:effectExtent l="0" t="0" r="0" b="0"/>
                  <wp:wrapNone/>
                  <wp:docPr id="88" name="obrázek 88" descr="MCWB01389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MCWB01389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9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55227" w:rsidRPr="00F71865">
              <w:rPr>
                <w:b/>
                <w:bCs/>
              </w:rPr>
              <w:t>Zápis textu:</w:t>
            </w:r>
          </w:p>
          <w:p w:rsidR="00055227" w:rsidRPr="001E0153" w:rsidRDefault="00055227" w:rsidP="00AB7096">
            <w:r w:rsidRPr="00042251">
              <w:rPr>
                <w:i/>
              </w:rPr>
              <w:t>U</w:t>
            </w:r>
            <w:r w:rsidRPr="001E0153">
              <w:t xml:space="preserve"> = 220 V</w:t>
            </w:r>
            <w:r w:rsidRPr="00AB7096">
              <w:t xml:space="preserve"> = 0,22 kV</w:t>
            </w:r>
          </w:p>
          <w:p w:rsidR="00055227" w:rsidRPr="001E0153" w:rsidRDefault="00055227" w:rsidP="00AB7096">
            <w:r w:rsidRPr="00042251">
              <w:rPr>
                <w:i/>
              </w:rPr>
              <w:t>I</w:t>
            </w:r>
            <w:r w:rsidRPr="002B37A0">
              <w:rPr>
                <w:vertAlign w:val="subscript"/>
              </w:rPr>
              <w:t>max</w:t>
            </w:r>
            <w:r w:rsidRPr="001E0153">
              <w:t xml:space="preserve"> = 20 A</w:t>
            </w:r>
          </w:p>
          <w:p w:rsidR="00055227" w:rsidRPr="001E0153" w:rsidRDefault="00055227" w:rsidP="00AB7096">
            <w:r w:rsidRPr="00042251">
              <w:rPr>
                <w:i/>
              </w:rPr>
              <w:t>P</w:t>
            </w:r>
            <w:r w:rsidRPr="002B37A0">
              <w:rPr>
                <w:vertAlign w:val="subscript"/>
              </w:rPr>
              <w:t>0k</w:t>
            </w:r>
            <w:r w:rsidRPr="00042251">
              <w:rPr>
                <w:i/>
                <w:vertAlign w:val="subscript"/>
              </w:rPr>
              <w:t xml:space="preserve"> </w:t>
            </w:r>
            <w:r w:rsidRPr="001E0153">
              <w:rPr>
                <w:vertAlign w:val="subscript"/>
              </w:rPr>
              <w:t xml:space="preserve">  </w:t>
            </w:r>
            <w:r w:rsidRPr="001E0153">
              <w:t>= 1800 W</w:t>
            </w:r>
            <w:r w:rsidRPr="00AB7096">
              <w:t xml:space="preserve"> = 1,8 kW</w:t>
            </w:r>
            <w:r w:rsidRPr="001E0153">
              <w:t xml:space="preserve"> </w:t>
            </w:r>
          </w:p>
          <w:p w:rsidR="00055227" w:rsidRPr="001E0153" w:rsidRDefault="00055227" w:rsidP="00AB7096">
            <w:r w:rsidRPr="00042251">
              <w:rPr>
                <w:i/>
              </w:rPr>
              <w:t>P</w:t>
            </w:r>
            <w:r w:rsidRPr="002B37A0">
              <w:rPr>
                <w:vertAlign w:val="subscript"/>
              </w:rPr>
              <w:t>0m</w:t>
            </w:r>
            <w:r>
              <w:t xml:space="preserve"> </w:t>
            </w:r>
            <w:r w:rsidRPr="001E0153">
              <w:t>= 1200 W</w:t>
            </w:r>
            <w:r w:rsidRPr="00AB7096">
              <w:t xml:space="preserve"> = 1,2 kW</w:t>
            </w:r>
          </w:p>
          <w:p w:rsidR="00055227" w:rsidRPr="001E0153" w:rsidRDefault="00055227" w:rsidP="00AB7096">
            <w:r w:rsidRPr="00042251">
              <w:rPr>
                <w:i/>
              </w:rPr>
              <w:t>P</w:t>
            </w:r>
            <w:r w:rsidRPr="002B37A0">
              <w:rPr>
                <w:vertAlign w:val="subscript"/>
              </w:rPr>
              <w:t>0r</w:t>
            </w:r>
            <w:r w:rsidRPr="001E0153">
              <w:rPr>
                <w:vertAlign w:val="subscript"/>
              </w:rPr>
              <w:t xml:space="preserve"> </w:t>
            </w:r>
            <w:r>
              <w:t xml:space="preserve"> </w:t>
            </w:r>
            <w:r w:rsidRPr="001E0153">
              <w:t>= 20 W</w:t>
            </w:r>
            <w:r>
              <w:t xml:space="preserve"> =</w:t>
            </w:r>
            <w:r w:rsidRPr="00AB7096">
              <w:t xml:space="preserve"> 0,02 kW</w:t>
            </w:r>
          </w:p>
          <w:p w:rsidR="00055227" w:rsidRPr="001E0153" w:rsidRDefault="00055227" w:rsidP="00AB7096">
            <w:r w:rsidRPr="00042251">
              <w:rPr>
                <w:i/>
              </w:rPr>
              <w:t>P</w:t>
            </w:r>
            <w:r w:rsidRPr="002B37A0">
              <w:rPr>
                <w:vertAlign w:val="subscript"/>
              </w:rPr>
              <w:t>0ž</w:t>
            </w:r>
            <w:r>
              <w:t xml:space="preserve"> </w:t>
            </w:r>
            <w:r w:rsidRPr="001E0153">
              <w:t>= 1650 W</w:t>
            </w:r>
            <w:r w:rsidRPr="00AB7096">
              <w:t xml:space="preserve"> = 1,65 kW</w:t>
            </w:r>
          </w:p>
          <w:p w:rsidR="00055227" w:rsidRPr="001E0153" w:rsidRDefault="00055227" w:rsidP="00AB7096">
            <w:r w:rsidRPr="00042251">
              <w:rPr>
                <w:i/>
              </w:rPr>
              <w:t xml:space="preserve">I </w:t>
            </w:r>
            <w:r w:rsidRPr="001E0153">
              <w:t>= ? A</w:t>
            </w:r>
          </w:p>
          <w:p w:rsidR="00055227" w:rsidRPr="00F71865" w:rsidRDefault="00055227" w:rsidP="00AB7096">
            <w:pPr>
              <w:rPr>
                <w:b/>
                <w:bCs/>
              </w:rPr>
            </w:pPr>
          </w:p>
          <w:p w:rsidR="00055227" w:rsidRPr="00F71865" w:rsidRDefault="00055227" w:rsidP="00AB7096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Fyzikální analýza situace:</w:t>
            </w:r>
          </w:p>
          <w:p w:rsidR="00055227" w:rsidRPr="00247171" w:rsidRDefault="00055227" w:rsidP="00247171">
            <w:r w:rsidRPr="00247171">
              <w:t>Proud je v elektrické síti přímo úměrný napětí. Konstantou úměrnosti je</w:t>
            </w:r>
          </w:p>
          <w:p w:rsidR="00055227" w:rsidRPr="00320E0C" w:rsidRDefault="00055227" w:rsidP="00247171">
            <w:r w:rsidRPr="00247171">
              <w:t>převráce</w:t>
            </w:r>
            <w:r>
              <w:t xml:space="preserve">ná hodnota příkonu. </w:t>
            </w:r>
            <w:r w:rsidRPr="007A5354">
              <w:rPr>
                <w:position w:val="-24"/>
              </w:rPr>
              <w:object w:dxaOrig="700" w:dyaOrig="620">
                <v:shape id="_x0000_i1038" type="#_x0000_t75" style="width:34.85pt;height:30.85pt" o:ole="">
                  <v:imagedata r:id="rId34" o:title=""/>
                </v:shape>
                <o:OLEObject Type="Embed" ProgID="Equation.3" ShapeID="_x0000_i1038" DrawAspect="Content" ObjectID="_1566542411" r:id="rId35"/>
              </w:object>
            </w:r>
            <w:r w:rsidRPr="00247171">
              <w:t xml:space="preserve">. Odtud vyjádříme proud </w:t>
            </w:r>
            <w:r w:rsidRPr="00042251">
              <w:rPr>
                <w:i/>
              </w:rPr>
              <w:t>I</w:t>
            </w:r>
            <w:r w:rsidRPr="00247171">
              <w:t xml:space="preserve"> = </w:t>
            </w:r>
            <w:r w:rsidRPr="00042251">
              <w:rPr>
                <w:i/>
              </w:rPr>
              <w:t>P</w:t>
            </w:r>
            <w:r w:rsidRPr="00247171">
              <w:t xml:space="preserve"> ∙ </w:t>
            </w:r>
            <w:r w:rsidRPr="00042251">
              <w:rPr>
                <w:i/>
              </w:rPr>
              <w:t>U</w:t>
            </w:r>
            <w:r w:rsidRPr="00247171">
              <w:t xml:space="preserve"> a</w:t>
            </w:r>
            <w:r w:rsidR="00320E0C">
              <w:t xml:space="preserve"> </w:t>
            </w:r>
            <w:r w:rsidRPr="00247171">
              <w:t>dopočteme jej pro každý spotřebič. Spotřebiče jsou připojeny ke zdroji paralelně. Proud protékající jističem bude tedy dán součtem proudů, které protékají jednotlivými spotřebiči.</w:t>
            </w:r>
          </w:p>
          <w:p w:rsidR="00055227" w:rsidRPr="00F71865" w:rsidRDefault="00055227" w:rsidP="00AB7096">
            <w:pPr>
              <w:rPr>
                <w:b/>
                <w:bCs/>
              </w:rPr>
            </w:pPr>
          </w:p>
          <w:p w:rsidR="00055227" w:rsidRPr="00F71865" w:rsidRDefault="00055227" w:rsidP="00AB7096">
            <w:r w:rsidRPr="00F71865">
              <w:rPr>
                <w:b/>
                <w:bCs/>
              </w:rPr>
              <w:t>Řešení :</w:t>
            </w:r>
            <w:r w:rsidRPr="00F71865">
              <w:rPr>
                <w:b/>
                <w:bCs/>
              </w:rPr>
              <w:tab/>
            </w:r>
          </w:p>
          <w:p w:rsidR="00055227" w:rsidRPr="00247171" w:rsidRDefault="00055227" w:rsidP="00247171">
            <w:r w:rsidRPr="00042251">
              <w:rPr>
                <w:i/>
              </w:rPr>
              <w:t>I</w:t>
            </w:r>
            <w:r w:rsidRPr="002B37A0">
              <w:rPr>
                <w:vertAlign w:val="subscript"/>
              </w:rPr>
              <w:t>k</w:t>
            </w:r>
            <w:r>
              <w:rPr>
                <w:i/>
                <w:vertAlign w:val="subscript"/>
              </w:rPr>
              <w:t xml:space="preserve">  </w:t>
            </w:r>
            <w:r w:rsidRPr="00247171">
              <w:t xml:space="preserve">= </w:t>
            </w:r>
            <w:r w:rsidRPr="00042251">
              <w:rPr>
                <w:i/>
              </w:rPr>
              <w:t>P</w:t>
            </w:r>
            <w:r w:rsidRPr="002B37A0">
              <w:rPr>
                <w:vertAlign w:val="subscript"/>
              </w:rPr>
              <w:t>0k</w:t>
            </w:r>
            <w:r w:rsidRPr="00247171">
              <w:t xml:space="preserve"> ∙ </w:t>
            </w:r>
            <w:r w:rsidRPr="00042251">
              <w:rPr>
                <w:i/>
              </w:rPr>
              <w:t>U</w:t>
            </w:r>
            <w:r w:rsidRPr="00247171">
              <w:t xml:space="preserve"> = 1,8 ∙  </w:t>
            </w:r>
            <w:smartTag w:uri="urn:schemas-microsoft-com:office:smarttags" w:element="metricconverter">
              <w:smartTagPr>
                <w:attr w:name="ProductID" w:val="0,22 A"/>
              </w:smartTagPr>
              <w:r w:rsidRPr="00247171">
                <w:t>0,22 A</w:t>
              </w:r>
            </w:smartTag>
            <w:r w:rsidRPr="00247171">
              <w:t xml:space="preserve">  = </w:t>
            </w:r>
            <w:smartTag w:uri="urn:schemas-microsoft-com:office:smarttags" w:element="metricconverter">
              <w:smartTagPr>
                <w:attr w:name="ProductID" w:val="0,396 A"/>
              </w:smartTagPr>
              <w:r w:rsidRPr="00247171">
                <w:t>0,396 A</w:t>
              </w:r>
            </w:smartTag>
          </w:p>
          <w:p w:rsidR="00055227" w:rsidRPr="00247171" w:rsidRDefault="00055227" w:rsidP="00247171">
            <w:r w:rsidRPr="00042251">
              <w:rPr>
                <w:i/>
              </w:rPr>
              <w:t>I</w:t>
            </w:r>
            <w:r w:rsidRPr="002B37A0">
              <w:rPr>
                <w:vertAlign w:val="subscript"/>
              </w:rPr>
              <w:t>m</w:t>
            </w:r>
            <w:r w:rsidRPr="00247171">
              <w:t xml:space="preserve"> = </w:t>
            </w:r>
            <w:r w:rsidRPr="00042251">
              <w:rPr>
                <w:i/>
              </w:rPr>
              <w:t>P</w:t>
            </w:r>
            <w:r w:rsidRPr="002B37A0">
              <w:rPr>
                <w:vertAlign w:val="subscript"/>
              </w:rPr>
              <w:t>0m</w:t>
            </w:r>
            <w:r w:rsidRPr="00247171">
              <w:t xml:space="preserve"> ∙ </w:t>
            </w:r>
            <w:r w:rsidRPr="00042251">
              <w:rPr>
                <w:i/>
              </w:rPr>
              <w:t>U</w:t>
            </w:r>
            <w:r w:rsidRPr="00247171">
              <w:t xml:space="preserve"> = 1,2 ∙  0,22 A = 0,264 A</w:t>
            </w:r>
          </w:p>
          <w:p w:rsidR="00055227" w:rsidRPr="00247171" w:rsidRDefault="00055227" w:rsidP="00247171">
            <w:r w:rsidRPr="00042251">
              <w:rPr>
                <w:i/>
              </w:rPr>
              <w:t>I</w:t>
            </w:r>
            <w:r w:rsidRPr="002B37A0">
              <w:rPr>
                <w:vertAlign w:val="subscript"/>
              </w:rPr>
              <w:t>r</w:t>
            </w:r>
            <w:r w:rsidRPr="00247171">
              <w:t xml:space="preserve"> = </w:t>
            </w:r>
            <w:r w:rsidRPr="00042251">
              <w:rPr>
                <w:i/>
              </w:rPr>
              <w:t>P</w:t>
            </w:r>
            <w:r w:rsidRPr="002B37A0">
              <w:rPr>
                <w:vertAlign w:val="subscript"/>
              </w:rPr>
              <w:t>0r</w:t>
            </w:r>
            <w:r w:rsidRPr="00247171">
              <w:t xml:space="preserve"> ∙ </w:t>
            </w:r>
            <w:r w:rsidRPr="00042251">
              <w:rPr>
                <w:i/>
              </w:rPr>
              <w:t>U</w:t>
            </w:r>
            <w:r w:rsidRPr="00247171">
              <w:t xml:space="preserve"> = 0,02 ∙  </w:t>
            </w:r>
            <w:smartTag w:uri="urn:schemas-microsoft-com:office:smarttags" w:element="metricconverter">
              <w:smartTagPr>
                <w:attr w:name="ProductID" w:val="0,22 A"/>
              </w:smartTagPr>
              <w:r w:rsidRPr="00247171">
                <w:t>0,22 A</w:t>
              </w:r>
            </w:smartTag>
            <w:r w:rsidRPr="00247171">
              <w:t xml:space="preserve"> = </w:t>
            </w:r>
            <w:smartTag w:uri="urn:schemas-microsoft-com:office:smarttags" w:element="metricconverter">
              <w:smartTagPr>
                <w:attr w:name="ProductID" w:val="0,0044 A"/>
              </w:smartTagPr>
              <w:r w:rsidRPr="00247171">
                <w:t>0,0044 A</w:t>
              </w:r>
            </w:smartTag>
          </w:p>
          <w:p w:rsidR="00055227" w:rsidRDefault="00055227" w:rsidP="00247171">
            <w:r w:rsidRPr="00042251">
              <w:rPr>
                <w:i/>
              </w:rPr>
              <w:t>I</w:t>
            </w:r>
            <w:r w:rsidRPr="002B37A0">
              <w:rPr>
                <w:vertAlign w:val="subscript"/>
              </w:rPr>
              <w:t xml:space="preserve">ž </w:t>
            </w:r>
            <w:r w:rsidRPr="00247171">
              <w:t xml:space="preserve">= </w:t>
            </w:r>
            <w:r w:rsidRPr="00042251">
              <w:rPr>
                <w:i/>
              </w:rPr>
              <w:t>P</w:t>
            </w:r>
            <w:r w:rsidRPr="002B37A0">
              <w:rPr>
                <w:vertAlign w:val="subscript"/>
              </w:rPr>
              <w:t>0ž</w:t>
            </w:r>
            <w:r w:rsidRPr="00247171">
              <w:t xml:space="preserve"> ∙ U = 1,65 ∙  </w:t>
            </w:r>
            <w:smartTag w:uri="urn:schemas-microsoft-com:office:smarttags" w:element="metricconverter">
              <w:smartTagPr>
                <w:attr w:name="ProductID" w:val="0,22 A"/>
              </w:smartTagPr>
              <w:r w:rsidRPr="00247171">
                <w:t>0,22 A</w:t>
              </w:r>
            </w:smartTag>
            <w:r w:rsidRPr="00247171">
              <w:t xml:space="preserve"> = </w:t>
            </w:r>
            <w:smartTag w:uri="urn:schemas-microsoft-com:office:smarttags" w:element="metricconverter">
              <w:smartTagPr>
                <w:attr w:name="ProductID" w:val="0,363 A"/>
              </w:smartTagPr>
              <w:r w:rsidRPr="00247171">
                <w:t>0,363 A</w:t>
              </w:r>
            </w:smartTag>
          </w:p>
          <w:p w:rsidR="003C090B" w:rsidRPr="00247171" w:rsidRDefault="003C090B" w:rsidP="00247171"/>
          <w:p w:rsidR="00055227" w:rsidRPr="00247171" w:rsidRDefault="00055227" w:rsidP="00247171">
            <w:r w:rsidRPr="00042251">
              <w:rPr>
                <w:i/>
              </w:rPr>
              <w:t>I</w:t>
            </w:r>
            <w:r w:rsidRPr="00247171">
              <w:t xml:space="preserve"> = </w:t>
            </w:r>
            <w:r w:rsidRPr="00042251">
              <w:rPr>
                <w:i/>
              </w:rPr>
              <w:t>I</w:t>
            </w:r>
            <w:r w:rsidRPr="002B37A0">
              <w:rPr>
                <w:vertAlign w:val="subscript"/>
              </w:rPr>
              <w:t>k</w:t>
            </w:r>
            <w:r w:rsidRPr="00247171">
              <w:t xml:space="preserve"> + </w:t>
            </w:r>
            <w:r w:rsidRPr="00042251">
              <w:rPr>
                <w:i/>
              </w:rPr>
              <w:t>I</w:t>
            </w:r>
            <w:r w:rsidRPr="002B37A0">
              <w:rPr>
                <w:vertAlign w:val="subscript"/>
              </w:rPr>
              <w:t>m</w:t>
            </w:r>
            <w:r w:rsidRPr="00247171">
              <w:t xml:space="preserve"> + </w:t>
            </w:r>
            <w:r w:rsidRPr="00042251">
              <w:rPr>
                <w:i/>
              </w:rPr>
              <w:t>I</w:t>
            </w:r>
            <w:r w:rsidRPr="002B37A0">
              <w:rPr>
                <w:vertAlign w:val="subscript"/>
              </w:rPr>
              <w:t>r</w:t>
            </w:r>
            <w:r w:rsidRPr="00247171">
              <w:t xml:space="preserve"> + </w:t>
            </w:r>
            <w:r w:rsidRPr="00042251">
              <w:rPr>
                <w:i/>
              </w:rPr>
              <w:t>I</w:t>
            </w:r>
            <w:r w:rsidRPr="002B37A0">
              <w:rPr>
                <w:vertAlign w:val="subscript"/>
              </w:rPr>
              <w:t>ž</w:t>
            </w:r>
            <w:r w:rsidRPr="00247171">
              <w:t xml:space="preserve"> = (0,396 + 0,264 + 0,0044 +  0,363) A </w:t>
            </w:r>
            <w:r w:rsidR="00320E0C" w:rsidRPr="00113E1E">
              <w:rPr>
                <w:position w:val="-2"/>
              </w:rPr>
              <w:object w:dxaOrig="200" w:dyaOrig="220">
                <v:shape id="_x0000_i1039" type="#_x0000_t75" style="width:9.95pt;height:10.95pt" o:ole="">
                  <v:imagedata r:id="rId36" o:title=""/>
                </v:shape>
                <o:OLEObject Type="Embed" ProgID="Equation.3" ShapeID="_x0000_i1039" DrawAspect="Content" ObjectID="_1566542412" r:id="rId37"/>
              </w:object>
            </w:r>
            <w:r w:rsidRPr="00247171">
              <w:t xml:space="preserve"> </w:t>
            </w:r>
            <w:smartTag w:uri="urn:schemas-microsoft-com:office:smarttags" w:element="metricconverter">
              <w:smartTagPr>
                <w:attr w:name="ProductID" w:val="1 A"/>
              </w:smartTagPr>
              <w:r w:rsidRPr="00247171">
                <w:t>1 A</w:t>
              </w:r>
            </w:smartTag>
          </w:p>
          <w:p w:rsidR="00055227" w:rsidRDefault="00055227" w:rsidP="00AB7096"/>
          <w:p w:rsidR="00055227" w:rsidRDefault="00055227" w:rsidP="00247171">
            <w:r w:rsidRPr="00193D3A">
              <w:rPr>
                <w:i/>
              </w:rPr>
              <w:t>I</w:t>
            </w:r>
            <w:r w:rsidRPr="002B37A0">
              <w:rPr>
                <w:vertAlign w:val="subscript"/>
              </w:rPr>
              <w:t>max</w:t>
            </w:r>
            <w:r w:rsidRPr="001E0153">
              <w:t xml:space="preserve"> =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1E0153">
                <w:t>20 A</w:t>
              </w:r>
            </w:smartTag>
          </w:p>
          <w:p w:rsidR="00193D3A" w:rsidRPr="001E0153" w:rsidRDefault="00193D3A" w:rsidP="00247171"/>
          <w:p w:rsidR="00055227" w:rsidRPr="001E0153" w:rsidRDefault="00055227" w:rsidP="00247171">
            <w:pPr>
              <w:rPr>
                <w:b/>
                <w:bCs/>
              </w:rPr>
            </w:pPr>
            <w:r w:rsidRPr="00193D3A">
              <w:rPr>
                <w:i/>
              </w:rPr>
              <w:t>I</w:t>
            </w:r>
            <w:r w:rsidRPr="001E0153">
              <w:t xml:space="preserve"> </w:t>
            </w:r>
            <w:r>
              <w:rPr>
                <w:lang w:val="en-US"/>
              </w:rPr>
              <w:t>&lt;</w:t>
            </w:r>
            <w:r w:rsidRPr="001E0153">
              <w:t xml:space="preserve"> </w:t>
            </w:r>
            <w:r w:rsidRPr="00193D3A">
              <w:rPr>
                <w:i/>
              </w:rPr>
              <w:t>I</w:t>
            </w:r>
            <w:r w:rsidRPr="002B37A0">
              <w:rPr>
                <w:vertAlign w:val="subscript"/>
              </w:rPr>
              <w:t>max</w:t>
            </w:r>
          </w:p>
          <w:p w:rsidR="00055227" w:rsidRPr="00F71865" w:rsidRDefault="00055227" w:rsidP="00AB7096">
            <w:pPr>
              <w:rPr>
                <w:b/>
                <w:bCs/>
              </w:rPr>
            </w:pPr>
          </w:p>
          <w:p w:rsidR="003C090B" w:rsidRDefault="00055227" w:rsidP="00247171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 xml:space="preserve">Odpověď: </w:t>
            </w:r>
            <w:r w:rsidRPr="00F71865">
              <w:rPr>
                <w:b/>
                <w:bCs/>
              </w:rPr>
              <w:tab/>
            </w:r>
          </w:p>
          <w:p w:rsidR="00055227" w:rsidRPr="00247171" w:rsidRDefault="00055227" w:rsidP="00247171">
            <w:r w:rsidRPr="00247171">
              <w:t>Následující spotřebiče můžeme dlouhodobě  používat současně, jsou-li</w:t>
            </w:r>
            <w:r>
              <w:t xml:space="preserve"> </w:t>
            </w:r>
            <w:r w:rsidRPr="00247171">
              <w:t xml:space="preserve">připojeny do jedné sítě jištěné na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247171">
                <w:t>20 A</w:t>
              </w:r>
            </w:smartTag>
            <w:r w:rsidRPr="00247171">
              <w:t xml:space="preserve">. </w:t>
            </w:r>
          </w:p>
          <w:p w:rsidR="00055227" w:rsidRPr="00F71865" w:rsidRDefault="00055227" w:rsidP="00F47983"/>
          <w:p w:rsidR="00055227" w:rsidRDefault="00055227" w:rsidP="00F47983"/>
        </w:tc>
        <w:tc>
          <w:tcPr>
            <w:tcW w:w="1979" w:type="dxa"/>
            <w:tcBorders>
              <w:left w:val="dashed" w:sz="4" w:space="0" w:color="auto"/>
            </w:tcBorders>
          </w:tcPr>
          <w:p w:rsidR="00055227" w:rsidRPr="00E5248C" w:rsidRDefault="00055227" w:rsidP="00F47983">
            <w:pPr>
              <w:rPr>
                <w:sz w:val="16"/>
                <w:szCs w:val="16"/>
              </w:rPr>
            </w:pPr>
          </w:p>
          <w:p w:rsidR="00055227" w:rsidRDefault="00055227" w:rsidP="00F47983"/>
        </w:tc>
      </w:tr>
      <w:tr w:rsidR="00055227">
        <w:trPr>
          <w:trHeight w:val="713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055227" w:rsidRPr="00E5248C" w:rsidRDefault="00055227" w:rsidP="00F4798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055227" w:rsidRPr="00E5248C" w:rsidRDefault="00055227" w:rsidP="00F47983">
            <w:pPr>
              <w:rPr>
                <w:sz w:val="16"/>
                <w:szCs w:val="16"/>
              </w:rPr>
            </w:pPr>
            <w:r w:rsidRPr="00716D7F">
              <w:rPr>
                <w:sz w:val="20"/>
                <w:szCs w:val="20"/>
              </w:rPr>
              <w:t>Platí:</w:t>
            </w:r>
            <w:r w:rsidR="00193D3A">
              <w:t xml:space="preserve"> </w:t>
            </w:r>
            <w:r w:rsidR="004C2ADE" w:rsidRPr="00193D3A">
              <w:rPr>
                <w:position w:val="-24"/>
              </w:rPr>
              <w:object w:dxaOrig="700" w:dyaOrig="620">
                <v:shape id="_x0000_i1040" type="#_x0000_t75" style="width:34.85pt;height:30.85pt" o:ole="">
                  <v:imagedata r:id="rId38" o:title=""/>
                </v:shape>
                <o:OLEObject Type="Embed" ProgID="Equation.3" ShapeID="_x0000_i1040" DrawAspect="Content" ObjectID="_1566542413" r:id="rId39"/>
              </w:object>
            </w:r>
            <w:r w:rsidR="00193D3A" w:rsidRPr="00E5248C">
              <w:rPr>
                <w:sz w:val="16"/>
                <w:szCs w:val="16"/>
              </w:rPr>
              <w:t xml:space="preserve"> </w:t>
            </w:r>
          </w:p>
        </w:tc>
      </w:tr>
      <w:tr w:rsidR="00055227">
        <w:trPr>
          <w:trHeight w:val="1244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055227" w:rsidRPr="00E5248C" w:rsidRDefault="00055227" w:rsidP="00F4798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055227" w:rsidRPr="00716D7F" w:rsidRDefault="00055227" w:rsidP="00F47983">
            <w:pPr>
              <w:rPr>
                <w:sz w:val="20"/>
                <w:szCs w:val="20"/>
              </w:rPr>
            </w:pPr>
          </w:p>
        </w:tc>
      </w:tr>
      <w:tr w:rsidR="00055227">
        <w:trPr>
          <w:trHeight w:val="2160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055227" w:rsidRPr="00E5248C" w:rsidRDefault="00055227" w:rsidP="00F4798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055227" w:rsidRPr="00716D7F" w:rsidRDefault="00055227" w:rsidP="00F479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kdyby byl výchozí vztah správně, stejně by zde došlo k chybě. Nedosazujeme totiž v základních jednotkách, proto by v tomto případě výsledek také nevyšel v základní jednotce.</w:t>
            </w:r>
          </w:p>
        </w:tc>
      </w:tr>
      <w:tr w:rsidR="007E4D7B">
        <w:trPr>
          <w:trHeight w:val="4127"/>
        </w:trPr>
        <w:tc>
          <w:tcPr>
            <w:tcW w:w="7127" w:type="dxa"/>
            <w:vMerge/>
            <w:tcBorders>
              <w:right w:val="dashed" w:sz="4" w:space="0" w:color="auto"/>
            </w:tcBorders>
          </w:tcPr>
          <w:p w:rsidR="007E4D7B" w:rsidRPr="00E5248C" w:rsidRDefault="007E4D7B" w:rsidP="00F4798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9" w:type="dxa"/>
            <w:tcBorders>
              <w:left w:val="dashed" w:sz="4" w:space="0" w:color="auto"/>
            </w:tcBorders>
          </w:tcPr>
          <w:p w:rsidR="007E4D7B" w:rsidRDefault="007E4D7B" w:rsidP="00F47983">
            <w:pPr>
              <w:rPr>
                <w:sz w:val="20"/>
                <w:szCs w:val="20"/>
              </w:rPr>
            </w:pPr>
          </w:p>
        </w:tc>
      </w:tr>
      <w:tr w:rsidR="00055227">
        <w:trPr>
          <w:trHeight w:val="524"/>
        </w:trPr>
        <w:tc>
          <w:tcPr>
            <w:tcW w:w="7127" w:type="dxa"/>
            <w:tcBorders>
              <w:right w:val="dashed" w:sz="4" w:space="0" w:color="auto"/>
            </w:tcBorders>
            <w:vAlign w:val="center"/>
          </w:tcPr>
          <w:p w:rsidR="00055227" w:rsidRDefault="00055227" w:rsidP="0076463E">
            <w:r>
              <w:lastRenderedPageBreak/>
              <w:t>Příklad: 2</w:t>
            </w:r>
            <w:r w:rsidRPr="00F71865">
              <w:t xml:space="preserve">  varianta: </w:t>
            </w:r>
          </w:p>
        </w:tc>
        <w:tc>
          <w:tcPr>
            <w:tcW w:w="1979" w:type="dxa"/>
            <w:tcBorders>
              <w:left w:val="dashed" w:sz="4" w:space="0" w:color="auto"/>
            </w:tcBorders>
            <w:vAlign w:val="center"/>
          </w:tcPr>
          <w:p w:rsidR="00055227" w:rsidRDefault="00055227" w:rsidP="0076463E">
            <w:r w:rsidRPr="00F71865">
              <w:t>Př.</w:t>
            </w:r>
            <w:r>
              <w:t xml:space="preserve"> 2</w:t>
            </w:r>
            <w:r w:rsidRPr="00F71865">
              <w:t xml:space="preserve"> var: </w:t>
            </w:r>
          </w:p>
        </w:tc>
      </w:tr>
      <w:tr w:rsidR="00055227">
        <w:trPr>
          <w:trHeight w:val="13110"/>
        </w:trPr>
        <w:tc>
          <w:tcPr>
            <w:tcW w:w="7127" w:type="dxa"/>
            <w:tcBorders>
              <w:right w:val="dashed" w:sz="4" w:space="0" w:color="auto"/>
            </w:tcBorders>
          </w:tcPr>
          <w:p w:rsidR="00055227" w:rsidRPr="00E5248C" w:rsidRDefault="00055227" w:rsidP="0076463E">
            <w:pPr>
              <w:rPr>
                <w:b/>
                <w:bCs/>
                <w:sz w:val="16"/>
                <w:szCs w:val="16"/>
              </w:rPr>
            </w:pPr>
          </w:p>
          <w:p w:rsidR="003C090B" w:rsidRDefault="00055227" w:rsidP="00716D7F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Zadání:</w:t>
            </w:r>
            <w:r w:rsidRPr="00F71865">
              <w:rPr>
                <w:b/>
                <w:bCs/>
              </w:rPr>
              <w:tab/>
            </w:r>
          </w:p>
          <w:p w:rsidR="00055227" w:rsidRPr="001E0153" w:rsidRDefault="00055227" w:rsidP="00716D7F">
            <w:r w:rsidRPr="001E0153">
              <w:t xml:space="preserve">Hlavní jistič připojený před elektroměrem má hodnotu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1E0153">
                <w:t>20 A</w:t>
              </w:r>
            </w:smartTag>
            <w:r w:rsidRPr="001E0153">
              <w:t>. Mohou být v bytě dlouhodobě zapnuté současně následující spotřebiče? Rychlovarná konvice má příkon 1800 W, mikrovlnná trouba 1200 W,     rádio 20 W a žehlička 1650 W. V elektrické síti je napětí 220V.</w:t>
            </w:r>
          </w:p>
          <w:p w:rsidR="00055227" w:rsidRPr="00F71865" w:rsidRDefault="00055227" w:rsidP="00716D7F"/>
          <w:p w:rsidR="00055227" w:rsidRPr="00F71865" w:rsidRDefault="004E6FBB" w:rsidP="00716D7F"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4395470</wp:posOffset>
                  </wp:positionH>
                  <wp:positionV relativeFrom="paragraph">
                    <wp:posOffset>130810</wp:posOffset>
                  </wp:positionV>
                  <wp:extent cx="176530" cy="290195"/>
                  <wp:effectExtent l="0" t="0" r="0" b="0"/>
                  <wp:wrapNone/>
                  <wp:docPr id="89" name="obrázek 89" descr="MCWB01389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MCWB01389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29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55227" w:rsidRPr="00F71865">
              <w:rPr>
                <w:b/>
                <w:bCs/>
              </w:rPr>
              <w:t>Zápis textu:</w:t>
            </w:r>
          </w:p>
          <w:p w:rsidR="00055227" w:rsidRPr="001E0153" w:rsidRDefault="00055227" w:rsidP="00716D7F">
            <w:r w:rsidRPr="0060138A">
              <w:rPr>
                <w:i/>
              </w:rPr>
              <w:t>U</w:t>
            </w:r>
            <w:r w:rsidRPr="001E0153">
              <w:t xml:space="preserve"> = 220 V</w:t>
            </w:r>
          </w:p>
          <w:p w:rsidR="00055227" w:rsidRPr="001E0153" w:rsidRDefault="00055227" w:rsidP="00716D7F">
            <w:r w:rsidRPr="0060138A">
              <w:rPr>
                <w:i/>
              </w:rPr>
              <w:t>I</w:t>
            </w:r>
            <w:r w:rsidRPr="002B37A0">
              <w:rPr>
                <w:vertAlign w:val="subscript"/>
              </w:rPr>
              <w:t>max</w:t>
            </w:r>
            <w:r w:rsidRPr="001E0153">
              <w:t xml:space="preserve"> = 20 A</w:t>
            </w:r>
          </w:p>
          <w:p w:rsidR="00055227" w:rsidRPr="001E0153" w:rsidRDefault="00055227" w:rsidP="00716D7F">
            <w:r w:rsidRPr="0060138A">
              <w:rPr>
                <w:i/>
              </w:rPr>
              <w:t>P</w:t>
            </w:r>
            <w:r w:rsidRPr="002B37A0">
              <w:rPr>
                <w:vertAlign w:val="subscript"/>
              </w:rPr>
              <w:t>0k</w:t>
            </w:r>
            <w:r w:rsidRPr="001E0153">
              <w:rPr>
                <w:vertAlign w:val="subscript"/>
              </w:rPr>
              <w:t xml:space="preserve">   </w:t>
            </w:r>
            <w:r w:rsidRPr="001E0153">
              <w:t xml:space="preserve">= 1800 W </w:t>
            </w:r>
          </w:p>
          <w:p w:rsidR="00055227" w:rsidRPr="001E0153" w:rsidRDefault="00055227" w:rsidP="00716D7F">
            <w:r w:rsidRPr="0060138A">
              <w:rPr>
                <w:i/>
              </w:rPr>
              <w:t>P</w:t>
            </w:r>
            <w:r w:rsidRPr="002B37A0">
              <w:rPr>
                <w:vertAlign w:val="subscript"/>
              </w:rPr>
              <w:t>0m</w:t>
            </w:r>
            <w:r>
              <w:t xml:space="preserve"> </w:t>
            </w:r>
            <w:r w:rsidRPr="001E0153">
              <w:t>= 1200 W</w:t>
            </w:r>
          </w:p>
          <w:p w:rsidR="00055227" w:rsidRPr="001E0153" w:rsidRDefault="00055227" w:rsidP="00716D7F">
            <w:r w:rsidRPr="0060138A">
              <w:rPr>
                <w:i/>
              </w:rPr>
              <w:t>P</w:t>
            </w:r>
            <w:r w:rsidRPr="002B37A0">
              <w:rPr>
                <w:vertAlign w:val="subscript"/>
              </w:rPr>
              <w:t>0r</w:t>
            </w:r>
            <w:r w:rsidRPr="001E0153">
              <w:rPr>
                <w:vertAlign w:val="subscript"/>
              </w:rPr>
              <w:t xml:space="preserve"> </w:t>
            </w:r>
            <w:r>
              <w:t xml:space="preserve"> </w:t>
            </w:r>
            <w:r w:rsidRPr="001E0153">
              <w:t>= 20 W</w:t>
            </w:r>
          </w:p>
          <w:p w:rsidR="00055227" w:rsidRPr="001E0153" w:rsidRDefault="00055227" w:rsidP="00716D7F">
            <w:r w:rsidRPr="0060138A">
              <w:rPr>
                <w:i/>
              </w:rPr>
              <w:t>P</w:t>
            </w:r>
            <w:r w:rsidRPr="002B37A0">
              <w:rPr>
                <w:vertAlign w:val="subscript"/>
              </w:rPr>
              <w:t>0ž</w:t>
            </w:r>
            <w:r>
              <w:t xml:space="preserve"> </w:t>
            </w:r>
            <w:r w:rsidRPr="001E0153">
              <w:t>= 1650 W</w:t>
            </w:r>
          </w:p>
          <w:p w:rsidR="00055227" w:rsidRPr="001E0153" w:rsidRDefault="00055227" w:rsidP="00716D7F">
            <w:r w:rsidRPr="0060138A">
              <w:rPr>
                <w:i/>
              </w:rPr>
              <w:t xml:space="preserve">I </w:t>
            </w:r>
            <w:r w:rsidRPr="001E0153">
              <w:t>= ? A</w:t>
            </w:r>
          </w:p>
          <w:p w:rsidR="00055227" w:rsidRPr="00F71865" w:rsidRDefault="00055227" w:rsidP="00716D7F">
            <w:pPr>
              <w:rPr>
                <w:b/>
                <w:bCs/>
              </w:rPr>
            </w:pPr>
          </w:p>
          <w:p w:rsidR="00055227" w:rsidRPr="00F71865" w:rsidRDefault="00055227" w:rsidP="00716D7F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Fyzikální analýza situace:</w:t>
            </w:r>
          </w:p>
          <w:p w:rsidR="00055227" w:rsidRDefault="00055227" w:rsidP="00716D7F">
            <w:r w:rsidRPr="00716D7F">
              <w:t xml:space="preserve">Celkový příkon spotřebičů připojených k jističi nesmí přesáhnout </w:t>
            </w:r>
          </w:p>
          <w:p w:rsidR="00055227" w:rsidRDefault="00055227" w:rsidP="00716D7F">
            <w:r w:rsidRPr="0060138A">
              <w:rPr>
                <w:i/>
              </w:rPr>
              <w:t>P</w:t>
            </w:r>
            <w:r w:rsidRPr="002B37A0">
              <w:rPr>
                <w:vertAlign w:val="subscript"/>
              </w:rPr>
              <w:t>max</w:t>
            </w:r>
            <w:r w:rsidR="002B37A0">
              <w:rPr>
                <w:i/>
                <w:vertAlign w:val="subscript"/>
              </w:rPr>
              <w:t xml:space="preserve"> </w:t>
            </w:r>
            <w:r w:rsidRPr="00716D7F">
              <w:t xml:space="preserve">= </w:t>
            </w:r>
            <w:r w:rsidRPr="0060138A">
              <w:rPr>
                <w:i/>
              </w:rPr>
              <w:t>U</w:t>
            </w:r>
            <w:r>
              <w:t xml:space="preserve"> </w:t>
            </w:r>
            <w:r w:rsidRPr="00716D7F">
              <w:t xml:space="preserve">∙ </w:t>
            </w:r>
            <w:r w:rsidRPr="0060138A">
              <w:rPr>
                <w:i/>
              </w:rPr>
              <w:t>I</w:t>
            </w:r>
            <w:r w:rsidRPr="002B37A0">
              <w:rPr>
                <w:vertAlign w:val="subscript"/>
              </w:rPr>
              <w:t>max</w:t>
            </w:r>
            <w:r w:rsidRPr="00716D7F">
              <w:t>. Spotřebiče jsou připojeny ke zdroji paralelně a současně odebírají ze sítě energii. Celkový odběr energie za jednotku času, tedy celkový příkon je dán součtem příkonů jednotlivých spotřebičů.</w:t>
            </w:r>
          </w:p>
          <w:p w:rsidR="00055227" w:rsidRPr="00716D7F" w:rsidRDefault="00055227" w:rsidP="00716D7F">
            <w:pPr>
              <w:rPr>
                <w:b/>
                <w:bCs/>
              </w:rPr>
            </w:pPr>
          </w:p>
          <w:p w:rsidR="00055227" w:rsidRDefault="00055227" w:rsidP="00716D7F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>Řešení :</w:t>
            </w:r>
          </w:p>
          <w:p w:rsidR="00055227" w:rsidRDefault="00055227" w:rsidP="00716D7F">
            <w:pPr>
              <w:rPr>
                <w:bCs/>
              </w:rPr>
            </w:pPr>
            <w:r w:rsidRPr="0060138A">
              <w:rPr>
                <w:bCs/>
                <w:i/>
              </w:rPr>
              <w:t>P</w:t>
            </w:r>
            <w:r w:rsidRPr="002B37A0">
              <w:rPr>
                <w:bCs/>
                <w:vertAlign w:val="subscript"/>
              </w:rPr>
              <w:t>max</w:t>
            </w:r>
            <w:r w:rsidRPr="0060138A">
              <w:rPr>
                <w:bCs/>
                <w:i/>
                <w:vertAlign w:val="subscript"/>
              </w:rPr>
              <w:t xml:space="preserve"> </w:t>
            </w:r>
            <w:r w:rsidRPr="00716D7F">
              <w:rPr>
                <w:bCs/>
              </w:rPr>
              <w:t xml:space="preserve">= </w:t>
            </w:r>
            <w:r w:rsidRPr="0060138A">
              <w:rPr>
                <w:bCs/>
                <w:i/>
              </w:rPr>
              <w:t>U</w:t>
            </w:r>
            <w:r>
              <w:rPr>
                <w:bCs/>
              </w:rPr>
              <w:t xml:space="preserve"> </w:t>
            </w:r>
            <w:r w:rsidRPr="00716D7F">
              <w:rPr>
                <w:bCs/>
              </w:rPr>
              <w:t xml:space="preserve">∙ </w:t>
            </w:r>
            <w:r w:rsidRPr="0060138A">
              <w:rPr>
                <w:bCs/>
                <w:i/>
              </w:rPr>
              <w:t>I</w:t>
            </w:r>
            <w:r w:rsidRPr="002B37A0">
              <w:rPr>
                <w:bCs/>
                <w:vertAlign w:val="subscript"/>
              </w:rPr>
              <w:t>max</w:t>
            </w:r>
            <w:r w:rsidRPr="00716D7F">
              <w:rPr>
                <w:bCs/>
              </w:rPr>
              <w:t xml:space="preserve"> = 220 ∙  20 W =  4400 W</w:t>
            </w:r>
          </w:p>
          <w:p w:rsidR="00055227" w:rsidRPr="00716D7F" w:rsidRDefault="00055227" w:rsidP="00716D7F">
            <w:pPr>
              <w:rPr>
                <w:bCs/>
              </w:rPr>
            </w:pPr>
          </w:p>
          <w:p w:rsidR="00055227" w:rsidRDefault="00055227" w:rsidP="00716D7F">
            <w:r w:rsidRPr="0060138A">
              <w:rPr>
                <w:i/>
              </w:rPr>
              <w:t xml:space="preserve">P </w:t>
            </w:r>
            <w:r w:rsidRPr="00286B54">
              <w:t xml:space="preserve">= </w:t>
            </w:r>
            <w:r w:rsidRPr="0060138A">
              <w:rPr>
                <w:i/>
              </w:rPr>
              <w:t>P</w:t>
            </w:r>
            <w:r w:rsidRPr="002B37A0">
              <w:rPr>
                <w:vertAlign w:val="subscript"/>
              </w:rPr>
              <w:t>0k</w:t>
            </w:r>
            <w:r w:rsidRPr="00286B54">
              <w:t xml:space="preserve"> + </w:t>
            </w:r>
            <w:r w:rsidRPr="0060138A">
              <w:rPr>
                <w:i/>
              </w:rPr>
              <w:t>P</w:t>
            </w:r>
            <w:r w:rsidRPr="002B37A0">
              <w:rPr>
                <w:vertAlign w:val="subscript"/>
              </w:rPr>
              <w:t>0m</w:t>
            </w:r>
            <w:r w:rsidRPr="00286B54">
              <w:t xml:space="preserve"> + </w:t>
            </w:r>
            <w:r w:rsidRPr="0060138A">
              <w:rPr>
                <w:i/>
              </w:rPr>
              <w:t>P</w:t>
            </w:r>
            <w:r w:rsidRPr="002B37A0">
              <w:rPr>
                <w:vertAlign w:val="subscript"/>
              </w:rPr>
              <w:t>0r</w:t>
            </w:r>
            <w:r w:rsidRPr="00286B54">
              <w:t xml:space="preserve"> + </w:t>
            </w:r>
            <w:r w:rsidRPr="0060138A">
              <w:rPr>
                <w:i/>
              </w:rPr>
              <w:t>P</w:t>
            </w:r>
            <w:r w:rsidRPr="002B37A0">
              <w:rPr>
                <w:vertAlign w:val="subscript"/>
              </w:rPr>
              <w:t>0ž</w:t>
            </w:r>
            <w:r>
              <w:t xml:space="preserve"> = (1800 + 1200 + 20 +1650) </w:t>
            </w:r>
            <w:r w:rsidRPr="00286B54">
              <w:t>W = 4670 W</w:t>
            </w:r>
          </w:p>
          <w:p w:rsidR="00055227" w:rsidRPr="00286B54" w:rsidRDefault="00055227" w:rsidP="00716D7F"/>
          <w:p w:rsidR="00055227" w:rsidRPr="00716D7F" w:rsidRDefault="00055227" w:rsidP="00716D7F">
            <w:r w:rsidRPr="0060138A">
              <w:rPr>
                <w:i/>
              </w:rPr>
              <w:t>P</w:t>
            </w:r>
            <w:r w:rsidRPr="00716D7F">
              <w:t xml:space="preserve"> &gt; </w:t>
            </w:r>
            <w:r w:rsidRPr="0060138A">
              <w:rPr>
                <w:i/>
              </w:rPr>
              <w:t>P</w:t>
            </w:r>
            <w:r w:rsidRPr="002B37A0">
              <w:rPr>
                <w:vertAlign w:val="subscript"/>
              </w:rPr>
              <w:t>max</w:t>
            </w:r>
          </w:p>
          <w:p w:rsidR="00055227" w:rsidRPr="00F71865" w:rsidRDefault="00055227" w:rsidP="00716D7F">
            <w:pPr>
              <w:rPr>
                <w:b/>
                <w:bCs/>
              </w:rPr>
            </w:pPr>
          </w:p>
          <w:p w:rsidR="003C090B" w:rsidRDefault="00055227" w:rsidP="00716D7F">
            <w:pPr>
              <w:rPr>
                <w:b/>
                <w:bCs/>
              </w:rPr>
            </w:pPr>
            <w:r w:rsidRPr="00F71865">
              <w:rPr>
                <w:b/>
                <w:bCs/>
              </w:rPr>
              <w:t xml:space="preserve">Odpověď: </w:t>
            </w:r>
            <w:r w:rsidRPr="00F71865">
              <w:rPr>
                <w:b/>
                <w:bCs/>
              </w:rPr>
              <w:tab/>
            </w:r>
          </w:p>
          <w:p w:rsidR="00055227" w:rsidRPr="00247171" w:rsidRDefault="00055227" w:rsidP="00716D7F">
            <w:r w:rsidRPr="00247171">
              <w:t xml:space="preserve">Následující spotřebiče </w:t>
            </w:r>
            <w:r>
              <w:t>ne</w:t>
            </w:r>
            <w:r w:rsidRPr="00247171">
              <w:t>můžeme dlouhodobě  používat současně, jsou</w:t>
            </w:r>
            <w:r w:rsidR="007E4D7B">
              <w:noBreakHyphen/>
            </w:r>
            <w:r w:rsidRPr="00247171">
              <w:t>li</w:t>
            </w:r>
            <w:r>
              <w:t xml:space="preserve"> </w:t>
            </w:r>
            <w:r w:rsidRPr="00247171">
              <w:t xml:space="preserve">připojeny do jedné sítě jištěné na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247171">
                <w:t>20 A</w:t>
              </w:r>
            </w:smartTag>
            <w:r w:rsidRPr="00247171">
              <w:t xml:space="preserve">. </w:t>
            </w:r>
          </w:p>
          <w:p w:rsidR="00055227" w:rsidRDefault="00055227" w:rsidP="0076463E"/>
        </w:tc>
        <w:tc>
          <w:tcPr>
            <w:tcW w:w="1979" w:type="dxa"/>
            <w:tcBorders>
              <w:left w:val="dashed" w:sz="4" w:space="0" w:color="auto"/>
            </w:tcBorders>
          </w:tcPr>
          <w:p w:rsidR="007762E7" w:rsidRDefault="007762E7" w:rsidP="003E4607">
            <w:pPr>
              <w:jc w:val="center"/>
            </w:pPr>
          </w:p>
          <w:p w:rsidR="00055227" w:rsidRDefault="00055227" w:rsidP="003E4607">
            <w:pPr>
              <w:jc w:val="center"/>
            </w:pPr>
            <w:r>
              <w:t>BEZ CHYBY</w:t>
            </w:r>
          </w:p>
        </w:tc>
      </w:tr>
    </w:tbl>
    <w:p w:rsidR="0076463E" w:rsidRPr="00E66456" w:rsidRDefault="0076463E" w:rsidP="007E4D7B"/>
    <w:sectPr w:rsidR="0076463E" w:rsidRPr="00E66456">
      <w:headerReference w:type="default" r:id="rId4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FA2" w:rsidRDefault="00B54FA2">
      <w:r>
        <w:separator/>
      </w:r>
    </w:p>
  </w:endnote>
  <w:endnote w:type="continuationSeparator" w:id="0">
    <w:p w:rsidR="00B54FA2" w:rsidRDefault="00B54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FA2" w:rsidRDefault="00B54FA2">
      <w:r>
        <w:separator/>
      </w:r>
    </w:p>
  </w:footnote>
  <w:footnote w:type="continuationSeparator" w:id="0">
    <w:p w:rsidR="00B54FA2" w:rsidRDefault="00B54F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BF2" w:rsidRDefault="00814BF2" w:rsidP="00814BF2">
    <w:pPr>
      <w:pStyle w:val="Zhlav"/>
    </w:pPr>
    <w:r>
      <w:t xml:space="preserve">Příloha: </w:t>
    </w:r>
    <w:r w:rsidRPr="000243EF">
      <w:rPr>
        <w:b/>
      </w:rPr>
      <w:t>Elektrická práce, příkon, výkon</w:t>
    </w:r>
    <w:r>
      <w:t xml:space="preserve">                                                     HLEDEJ CHYBU</w:t>
    </w:r>
  </w:p>
  <w:p w:rsidR="007E4D7B" w:rsidRPr="00814BF2" w:rsidRDefault="007E4D7B" w:rsidP="00814BF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AED"/>
    <w:rsid w:val="000355D4"/>
    <w:rsid w:val="00042251"/>
    <w:rsid w:val="00055227"/>
    <w:rsid w:val="0013582E"/>
    <w:rsid w:val="00175D07"/>
    <w:rsid w:val="00193D3A"/>
    <w:rsid w:val="001E0153"/>
    <w:rsid w:val="001F29C2"/>
    <w:rsid w:val="00206931"/>
    <w:rsid w:val="00226758"/>
    <w:rsid w:val="00247171"/>
    <w:rsid w:val="00286B54"/>
    <w:rsid w:val="002A26D3"/>
    <w:rsid w:val="002B37A0"/>
    <w:rsid w:val="00320E0C"/>
    <w:rsid w:val="003C090B"/>
    <w:rsid w:val="003E4607"/>
    <w:rsid w:val="003E696A"/>
    <w:rsid w:val="00446312"/>
    <w:rsid w:val="00496465"/>
    <w:rsid w:val="004C2ADE"/>
    <w:rsid w:val="004E6FBB"/>
    <w:rsid w:val="005B5C4B"/>
    <w:rsid w:val="005F0CA1"/>
    <w:rsid w:val="005F29D9"/>
    <w:rsid w:val="0060138A"/>
    <w:rsid w:val="00692121"/>
    <w:rsid w:val="007142F9"/>
    <w:rsid w:val="00716D7F"/>
    <w:rsid w:val="007360D4"/>
    <w:rsid w:val="0076463E"/>
    <w:rsid w:val="007762E7"/>
    <w:rsid w:val="007E2484"/>
    <w:rsid w:val="007E4D7B"/>
    <w:rsid w:val="007E5E13"/>
    <w:rsid w:val="00811A31"/>
    <w:rsid w:val="00814BF2"/>
    <w:rsid w:val="00820C3E"/>
    <w:rsid w:val="00822A22"/>
    <w:rsid w:val="00825619"/>
    <w:rsid w:val="00867DB8"/>
    <w:rsid w:val="00913E0D"/>
    <w:rsid w:val="0096160F"/>
    <w:rsid w:val="009D5BEE"/>
    <w:rsid w:val="00A22AC3"/>
    <w:rsid w:val="00A46A60"/>
    <w:rsid w:val="00A71105"/>
    <w:rsid w:val="00A80A94"/>
    <w:rsid w:val="00AB08D3"/>
    <w:rsid w:val="00AB7096"/>
    <w:rsid w:val="00AC5AED"/>
    <w:rsid w:val="00AF16B8"/>
    <w:rsid w:val="00B35180"/>
    <w:rsid w:val="00B54FA2"/>
    <w:rsid w:val="00C156EE"/>
    <w:rsid w:val="00C33C66"/>
    <w:rsid w:val="00C57853"/>
    <w:rsid w:val="00CC0533"/>
    <w:rsid w:val="00CE0DFC"/>
    <w:rsid w:val="00DD4931"/>
    <w:rsid w:val="00DF2623"/>
    <w:rsid w:val="00E5248C"/>
    <w:rsid w:val="00E66456"/>
    <w:rsid w:val="00F47983"/>
    <w:rsid w:val="00F535B9"/>
    <w:rsid w:val="00F71865"/>
    <w:rsid w:val="00FA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E66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7E4D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E4D7B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E66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7E4D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E4D7B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8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47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1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59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8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0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7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59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9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81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2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05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9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96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84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6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8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1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30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2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6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2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3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2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17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5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03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26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77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7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36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0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1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2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6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0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3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7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9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6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2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3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8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0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50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06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5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4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4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7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9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8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9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04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0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8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1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8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7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6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31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53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7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18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0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2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9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2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83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89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3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7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37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0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3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6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9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7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1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7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48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8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46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2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0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6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7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63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9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0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7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9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4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26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8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0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5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1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0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2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0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55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7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91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4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5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8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2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67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1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7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2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0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6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16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8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0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02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9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1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9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7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5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7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12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8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2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8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0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2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0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83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1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63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4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67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6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1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19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9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7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75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9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24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7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1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1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7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8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1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5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9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0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3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2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4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8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7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26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30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5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2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7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3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4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34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1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7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0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50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2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32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5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8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19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17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2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69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9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7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05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1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7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6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7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5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7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9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63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2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8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1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0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7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3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5.wmf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2" Type="http://schemas.microsoft.com/office/2007/relationships/stylesWithEffects" Target="stylesWithEffect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811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Příklad: 1  varianta: A</vt:lpstr>
    </vt:vector>
  </TitlesOfParts>
  <Company/>
  <LinksUpToDate>false</LinksUpToDate>
  <CharactersWithSpaces>5588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Příklad: 1  varianta: A</dc:title>
  <dc:creator>Monii</dc:creator>
  <cp:lastModifiedBy>Petr Kácovský</cp:lastModifiedBy>
  <cp:revision>2</cp:revision>
  <cp:lastPrinted>2017-09-10T07:53:00Z</cp:lastPrinted>
  <dcterms:created xsi:type="dcterms:W3CDTF">2017-09-10T07:54:00Z</dcterms:created>
  <dcterms:modified xsi:type="dcterms:W3CDTF">2017-09-10T07:54:00Z</dcterms:modified>
</cp:coreProperties>
</file>