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0103E" w14:textId="06E8F7AD" w:rsidR="0089158D" w:rsidRDefault="00E431A1" w:rsidP="007D4F16">
      <w:pPr>
        <w:spacing w:line="300" w:lineRule="exact"/>
        <w:jc w:val="center"/>
        <w:rPr>
          <w:rFonts w:ascii="Cambria" w:hAnsi="Cambria"/>
          <w:b/>
          <w:lang w:val="en-GB"/>
        </w:rPr>
      </w:pPr>
      <w:r w:rsidRPr="00AE7A7F">
        <w:rPr>
          <w:rFonts w:ascii="Cambria" w:hAnsi="Cambria"/>
          <w:b/>
          <w:lang w:val="en-GB"/>
        </w:rPr>
        <w:t>Agreement on the Provision of a Contribution to Travel Expenses</w:t>
      </w:r>
    </w:p>
    <w:p w14:paraId="15AAC70C" w14:textId="6703FDE2" w:rsidR="006F622E" w:rsidRPr="00AE7A7F" w:rsidRDefault="0089158D" w:rsidP="007D4F16">
      <w:pPr>
        <w:spacing w:line="300" w:lineRule="exact"/>
        <w:jc w:val="center"/>
        <w:rPr>
          <w:rFonts w:ascii="Cambria" w:hAnsi="Cambria"/>
          <w:b/>
          <w:lang w:val="en-GB"/>
        </w:rPr>
      </w:pPr>
      <w:r>
        <w:rPr>
          <w:rFonts w:ascii="Cambria" w:hAnsi="Cambria"/>
          <w:b/>
          <w:lang w:val="en-GB"/>
        </w:rPr>
        <w:t>G</w:t>
      </w:r>
      <w:r w:rsidR="00AE7A7F" w:rsidRPr="00AE7A7F">
        <w:rPr>
          <w:rFonts w:ascii="Cambria" w:hAnsi="Cambria"/>
          <w:b/>
          <w:lang w:val="en-GB"/>
        </w:rPr>
        <w:t>uest</w:t>
      </w:r>
    </w:p>
    <w:p w14:paraId="792110EE" w14:textId="77777777" w:rsidR="001A5006" w:rsidRPr="00E431A1" w:rsidRDefault="001A5006" w:rsidP="007D4F16">
      <w:pPr>
        <w:spacing w:line="300" w:lineRule="exact"/>
        <w:jc w:val="both"/>
        <w:rPr>
          <w:rFonts w:ascii="Cambria" w:hAnsi="Cambria"/>
          <w:sz w:val="23"/>
          <w:szCs w:val="23"/>
          <w:lang w:val="en-GB"/>
        </w:rPr>
      </w:pPr>
    </w:p>
    <w:p w14:paraId="5E76EA84" w14:textId="399AC5AB" w:rsidR="00A46599" w:rsidRPr="001F0575" w:rsidRDefault="00A46599" w:rsidP="00A46599">
      <w:pPr>
        <w:pStyle w:val="Textkomente"/>
        <w:spacing w:line="300" w:lineRule="exact"/>
        <w:rPr>
          <w:b/>
          <w:sz w:val="23"/>
          <w:szCs w:val="23"/>
          <w:lang w:val="en-GB"/>
        </w:rPr>
      </w:pPr>
      <w:r w:rsidRPr="001F0575">
        <w:rPr>
          <w:b/>
          <w:sz w:val="23"/>
          <w:szCs w:val="23"/>
          <w:lang w:val="en-GB"/>
        </w:rPr>
        <w:t>Charles University, Faculty o</w:t>
      </w:r>
      <w:r w:rsidR="00654074">
        <w:rPr>
          <w:b/>
          <w:sz w:val="23"/>
          <w:szCs w:val="23"/>
          <w:lang w:val="en-GB"/>
        </w:rPr>
        <w:t>f Mathematics and Physics</w:t>
      </w:r>
    </w:p>
    <w:p w14:paraId="130FB0AF" w14:textId="0564D31B" w:rsidR="00A46599" w:rsidRPr="001F0575" w:rsidRDefault="00A46599" w:rsidP="00A46599">
      <w:pPr>
        <w:pStyle w:val="Textkomente"/>
        <w:spacing w:line="300" w:lineRule="exact"/>
        <w:rPr>
          <w:bCs/>
          <w:sz w:val="23"/>
          <w:szCs w:val="23"/>
          <w:lang w:val="en-GB"/>
        </w:rPr>
      </w:pPr>
      <w:r w:rsidRPr="001F0575">
        <w:rPr>
          <w:bCs/>
          <w:sz w:val="23"/>
          <w:szCs w:val="23"/>
          <w:lang w:val="en-GB"/>
        </w:rPr>
        <w:t xml:space="preserve">Registered office: </w:t>
      </w:r>
      <w:r w:rsidR="00821968">
        <w:rPr>
          <w:bCs/>
          <w:sz w:val="23"/>
          <w:szCs w:val="23"/>
          <w:lang w:val="en-GB"/>
        </w:rPr>
        <w:t xml:space="preserve">Ke </w:t>
      </w:r>
      <w:proofErr w:type="spellStart"/>
      <w:r w:rsidR="00821968">
        <w:rPr>
          <w:bCs/>
          <w:sz w:val="23"/>
          <w:szCs w:val="23"/>
          <w:lang w:val="en-GB"/>
        </w:rPr>
        <w:t>Karlovu</w:t>
      </w:r>
      <w:proofErr w:type="spellEnd"/>
      <w:r w:rsidR="00821968">
        <w:rPr>
          <w:bCs/>
          <w:sz w:val="23"/>
          <w:szCs w:val="23"/>
          <w:lang w:val="en-GB"/>
        </w:rPr>
        <w:t xml:space="preserve"> 3</w:t>
      </w:r>
      <w:r w:rsidRPr="001F0575">
        <w:rPr>
          <w:bCs/>
          <w:sz w:val="23"/>
          <w:szCs w:val="23"/>
          <w:lang w:val="en-GB"/>
        </w:rPr>
        <w:t>, 1</w:t>
      </w:r>
      <w:r w:rsidR="00821968">
        <w:rPr>
          <w:bCs/>
          <w:sz w:val="23"/>
          <w:szCs w:val="23"/>
          <w:lang w:val="en-GB"/>
        </w:rPr>
        <w:t>21</w:t>
      </w:r>
      <w:r w:rsidRPr="001F0575">
        <w:rPr>
          <w:bCs/>
          <w:sz w:val="23"/>
          <w:szCs w:val="23"/>
          <w:lang w:val="en-GB"/>
        </w:rPr>
        <w:t xml:space="preserve"> </w:t>
      </w:r>
      <w:r w:rsidR="00821968">
        <w:rPr>
          <w:bCs/>
          <w:sz w:val="23"/>
          <w:szCs w:val="23"/>
          <w:lang w:val="en-GB"/>
        </w:rPr>
        <w:t>16</w:t>
      </w:r>
      <w:r w:rsidRPr="001F0575">
        <w:rPr>
          <w:bCs/>
          <w:sz w:val="23"/>
          <w:szCs w:val="23"/>
          <w:lang w:val="en-GB"/>
        </w:rPr>
        <w:t xml:space="preserve"> Prague </w:t>
      </w:r>
      <w:r w:rsidR="00821968">
        <w:rPr>
          <w:bCs/>
          <w:sz w:val="23"/>
          <w:szCs w:val="23"/>
          <w:lang w:val="en-GB"/>
        </w:rPr>
        <w:t>2</w:t>
      </w:r>
    </w:p>
    <w:p w14:paraId="5BF9DE2C" w14:textId="1F2FC116" w:rsidR="00A46599" w:rsidRPr="001F0575" w:rsidRDefault="00A46599" w:rsidP="00A46599">
      <w:pPr>
        <w:pStyle w:val="Textkomente"/>
        <w:spacing w:line="300" w:lineRule="exact"/>
        <w:rPr>
          <w:bCs/>
          <w:sz w:val="23"/>
          <w:szCs w:val="23"/>
          <w:lang w:val="en-GB"/>
        </w:rPr>
      </w:pPr>
      <w:r w:rsidRPr="001F0575">
        <w:rPr>
          <w:bCs/>
          <w:sz w:val="23"/>
          <w:szCs w:val="23"/>
          <w:lang w:val="en-GB"/>
        </w:rPr>
        <w:t>ID no. 00216208, Tax ID no. CZ00216208</w:t>
      </w:r>
    </w:p>
    <w:p w14:paraId="1D954BD1" w14:textId="038A4202" w:rsidR="0089158D" w:rsidRPr="001F0575" w:rsidRDefault="00A46599" w:rsidP="00A46599">
      <w:pPr>
        <w:pStyle w:val="Textkomente"/>
        <w:spacing w:line="300" w:lineRule="exact"/>
        <w:rPr>
          <w:bCs/>
          <w:sz w:val="23"/>
          <w:szCs w:val="23"/>
          <w:lang w:val="en-GB"/>
        </w:rPr>
      </w:pPr>
      <w:r w:rsidRPr="001F0575">
        <w:rPr>
          <w:bCs/>
          <w:sz w:val="23"/>
          <w:szCs w:val="23"/>
          <w:lang w:val="en-GB"/>
        </w:rPr>
        <w:t xml:space="preserve">Represented by: </w:t>
      </w:r>
      <w:r w:rsidR="00821968">
        <w:rPr>
          <w:bCs/>
          <w:sz w:val="23"/>
          <w:szCs w:val="23"/>
          <w:lang w:val="en-GB"/>
        </w:rPr>
        <w:t>Ing</w:t>
      </w:r>
      <w:r w:rsidR="00E53430">
        <w:rPr>
          <w:bCs/>
          <w:sz w:val="23"/>
          <w:szCs w:val="23"/>
          <w:lang w:val="en-GB"/>
        </w:rPr>
        <w:t>.</w:t>
      </w:r>
      <w:r w:rsidR="00821968">
        <w:rPr>
          <w:bCs/>
          <w:sz w:val="23"/>
          <w:szCs w:val="23"/>
          <w:lang w:val="en-GB"/>
        </w:rPr>
        <w:t xml:space="preserve"> Blanka Svobodová</w:t>
      </w:r>
      <w:r w:rsidRPr="001F0575">
        <w:rPr>
          <w:bCs/>
          <w:sz w:val="23"/>
          <w:szCs w:val="23"/>
          <w:lang w:val="en-GB"/>
        </w:rPr>
        <w:t>, Bursar of the Faculty</w:t>
      </w:r>
    </w:p>
    <w:p w14:paraId="6848AEB3" w14:textId="77777777" w:rsidR="00A73DE4" w:rsidRDefault="00A73DE4" w:rsidP="00A46599">
      <w:pPr>
        <w:pStyle w:val="Textkomente"/>
        <w:spacing w:line="300" w:lineRule="exact"/>
        <w:rPr>
          <w:bCs/>
          <w:sz w:val="23"/>
          <w:szCs w:val="23"/>
          <w:lang w:val="en-GB"/>
        </w:rPr>
      </w:pPr>
    </w:p>
    <w:p w14:paraId="5F0BEFC8" w14:textId="0E977E2E" w:rsidR="00AE7A7F" w:rsidRDefault="00A46599" w:rsidP="00A46599">
      <w:pPr>
        <w:pStyle w:val="Textkomente"/>
        <w:spacing w:line="300" w:lineRule="exact"/>
        <w:rPr>
          <w:bCs/>
          <w:sz w:val="23"/>
          <w:szCs w:val="23"/>
          <w:lang w:val="en-GB"/>
        </w:rPr>
      </w:pPr>
      <w:r w:rsidRPr="001F0575">
        <w:rPr>
          <w:bCs/>
          <w:sz w:val="23"/>
          <w:szCs w:val="23"/>
          <w:lang w:val="en-GB"/>
        </w:rPr>
        <w:t xml:space="preserve">Person responsible for implementing this Agreement: </w:t>
      </w:r>
      <w:r w:rsidRPr="001F0575">
        <w:rPr>
          <w:bCs/>
          <w:sz w:val="23"/>
          <w:szCs w:val="23"/>
          <w:highlight w:val="yellow"/>
          <w:lang w:val="en-GB"/>
        </w:rPr>
        <w:t>…</w:t>
      </w:r>
    </w:p>
    <w:p w14:paraId="17AE53A9" w14:textId="2B550B1B" w:rsidR="00AE7A7F" w:rsidRDefault="00A46599" w:rsidP="00A46599">
      <w:pPr>
        <w:pStyle w:val="Textkomente"/>
        <w:spacing w:line="300" w:lineRule="exact"/>
        <w:rPr>
          <w:bCs/>
          <w:sz w:val="23"/>
          <w:szCs w:val="23"/>
          <w:lang w:val="en-GB"/>
        </w:rPr>
      </w:pPr>
      <w:r w:rsidRPr="001F0575">
        <w:rPr>
          <w:bCs/>
          <w:sz w:val="23"/>
          <w:szCs w:val="23"/>
          <w:lang w:val="en-GB"/>
        </w:rPr>
        <w:t xml:space="preserve">Workplace: </w:t>
      </w:r>
      <w:r w:rsidRPr="001F0575">
        <w:rPr>
          <w:bCs/>
          <w:sz w:val="23"/>
          <w:szCs w:val="23"/>
          <w:highlight w:val="yellow"/>
          <w:lang w:val="en-GB"/>
        </w:rPr>
        <w:t>…</w:t>
      </w:r>
      <w:r w:rsidRPr="001F0575">
        <w:rPr>
          <w:bCs/>
          <w:sz w:val="23"/>
          <w:szCs w:val="23"/>
          <w:lang w:val="en-GB"/>
        </w:rPr>
        <w:t xml:space="preserve">, Phone: +420 </w:t>
      </w:r>
      <w:r w:rsidR="00821968">
        <w:rPr>
          <w:bCs/>
          <w:sz w:val="23"/>
          <w:szCs w:val="23"/>
          <w:lang w:val="en-GB"/>
        </w:rPr>
        <w:t>95 </w:t>
      </w:r>
      <w:proofErr w:type="gramStart"/>
      <w:r w:rsidR="00821968">
        <w:rPr>
          <w:bCs/>
          <w:sz w:val="23"/>
          <w:szCs w:val="23"/>
          <w:lang w:val="en-GB"/>
        </w:rPr>
        <w:t xml:space="preserve">155 </w:t>
      </w:r>
      <w:r w:rsidRPr="001F0575">
        <w:rPr>
          <w:bCs/>
          <w:sz w:val="23"/>
          <w:szCs w:val="23"/>
          <w:lang w:val="en-GB"/>
        </w:rPr>
        <w:t xml:space="preserve"> </w:t>
      </w:r>
      <w:r w:rsidRPr="001F0575">
        <w:rPr>
          <w:bCs/>
          <w:sz w:val="23"/>
          <w:szCs w:val="23"/>
          <w:highlight w:val="yellow"/>
          <w:lang w:val="en-GB"/>
        </w:rPr>
        <w:t>…</w:t>
      </w:r>
      <w:proofErr w:type="gramEnd"/>
    </w:p>
    <w:p w14:paraId="2908E971" w14:textId="67FAB2E8" w:rsidR="00A46599" w:rsidRPr="001F0575" w:rsidRDefault="00821968" w:rsidP="00A46599">
      <w:pPr>
        <w:pStyle w:val="Textkomente"/>
        <w:spacing w:line="300" w:lineRule="exact"/>
        <w:rPr>
          <w:bCs/>
          <w:sz w:val="23"/>
          <w:szCs w:val="23"/>
          <w:lang w:val="en-GB"/>
        </w:rPr>
      </w:pPr>
      <w:r>
        <w:rPr>
          <w:bCs/>
          <w:sz w:val="23"/>
          <w:szCs w:val="23"/>
          <w:lang w:val="en-GB"/>
        </w:rPr>
        <w:t>e</w:t>
      </w:r>
      <w:r w:rsidR="00A46599" w:rsidRPr="001F0575">
        <w:rPr>
          <w:bCs/>
          <w:sz w:val="23"/>
          <w:szCs w:val="23"/>
          <w:lang w:val="en-GB"/>
        </w:rPr>
        <w:t xml:space="preserve">-mail: </w:t>
      </w:r>
      <w:r w:rsidR="00A46599" w:rsidRPr="001F0575">
        <w:rPr>
          <w:bCs/>
          <w:sz w:val="23"/>
          <w:szCs w:val="23"/>
          <w:highlight w:val="yellow"/>
          <w:lang w:val="en-GB"/>
        </w:rPr>
        <w:t>…</w:t>
      </w:r>
      <w:r w:rsidR="00A46599" w:rsidRPr="001F0575">
        <w:rPr>
          <w:bCs/>
          <w:sz w:val="23"/>
          <w:szCs w:val="23"/>
          <w:lang w:val="en-GB"/>
        </w:rPr>
        <w:t>@</w:t>
      </w:r>
      <w:r>
        <w:rPr>
          <w:bCs/>
          <w:sz w:val="23"/>
          <w:szCs w:val="23"/>
          <w:lang w:val="en-GB"/>
        </w:rPr>
        <w:t>matfyz</w:t>
      </w:r>
      <w:r w:rsidR="00A46599" w:rsidRPr="001F0575">
        <w:rPr>
          <w:bCs/>
          <w:sz w:val="23"/>
          <w:szCs w:val="23"/>
          <w:lang w:val="en-GB"/>
        </w:rPr>
        <w:t>.cuni.cz</w:t>
      </w:r>
    </w:p>
    <w:p w14:paraId="55F067E5" w14:textId="77777777" w:rsidR="00A46599" w:rsidRPr="001F0575" w:rsidRDefault="00A46599" w:rsidP="00A46599">
      <w:pPr>
        <w:pStyle w:val="Textkomente"/>
        <w:spacing w:line="300" w:lineRule="exact"/>
        <w:rPr>
          <w:bCs/>
          <w:sz w:val="23"/>
          <w:szCs w:val="23"/>
          <w:lang w:val="en-GB"/>
        </w:rPr>
      </w:pPr>
      <w:r w:rsidRPr="001F0575">
        <w:rPr>
          <w:bCs/>
          <w:sz w:val="23"/>
          <w:szCs w:val="23"/>
          <w:lang w:val="en-GB"/>
        </w:rPr>
        <w:t xml:space="preserve">Accounting order number: </w:t>
      </w:r>
      <w:r w:rsidRPr="001F0575">
        <w:rPr>
          <w:bCs/>
          <w:sz w:val="23"/>
          <w:szCs w:val="23"/>
          <w:highlight w:val="yellow"/>
          <w:lang w:val="en-GB"/>
        </w:rPr>
        <w:t>...</w:t>
      </w:r>
    </w:p>
    <w:p w14:paraId="7175C7D3" w14:textId="5C94A96F" w:rsidR="00C73C7D" w:rsidRPr="00E431A1" w:rsidRDefault="00A46599" w:rsidP="00A46599">
      <w:pPr>
        <w:pStyle w:val="Textkomente"/>
        <w:spacing w:line="300" w:lineRule="exact"/>
        <w:rPr>
          <w:sz w:val="23"/>
          <w:szCs w:val="23"/>
          <w:lang w:val="en-GB"/>
        </w:rPr>
      </w:pPr>
      <w:r w:rsidRPr="001F0575">
        <w:rPr>
          <w:bCs/>
          <w:sz w:val="23"/>
          <w:szCs w:val="23"/>
          <w:lang w:val="en-GB"/>
        </w:rPr>
        <w:t>(the “F</w:t>
      </w:r>
      <w:r w:rsidR="00821968">
        <w:rPr>
          <w:bCs/>
          <w:sz w:val="23"/>
          <w:szCs w:val="23"/>
          <w:lang w:val="en-GB"/>
        </w:rPr>
        <w:t>MP</w:t>
      </w:r>
      <w:r w:rsidRPr="001F0575">
        <w:rPr>
          <w:bCs/>
          <w:sz w:val="23"/>
          <w:szCs w:val="23"/>
          <w:lang w:val="en-GB"/>
        </w:rPr>
        <w:t xml:space="preserve"> CU”)</w:t>
      </w:r>
    </w:p>
    <w:p w14:paraId="4E7FCEA8" w14:textId="77777777" w:rsidR="00C73C7D" w:rsidRPr="00E431A1" w:rsidRDefault="00C73C7D" w:rsidP="007D4F16">
      <w:pPr>
        <w:spacing w:line="300" w:lineRule="exact"/>
        <w:jc w:val="both"/>
        <w:rPr>
          <w:rFonts w:ascii="Cambria" w:hAnsi="Cambria"/>
          <w:sz w:val="23"/>
          <w:szCs w:val="23"/>
          <w:lang w:val="en-GB"/>
        </w:rPr>
      </w:pPr>
    </w:p>
    <w:p w14:paraId="1827D72E" w14:textId="761AB0DD" w:rsidR="00C73C7D" w:rsidRPr="00E431A1" w:rsidRDefault="00284BF5" w:rsidP="007D4F16">
      <w:pPr>
        <w:spacing w:line="300" w:lineRule="exact"/>
        <w:jc w:val="both"/>
        <w:rPr>
          <w:rFonts w:ascii="Cambria" w:hAnsi="Cambria"/>
          <w:sz w:val="23"/>
          <w:szCs w:val="23"/>
          <w:lang w:val="en-GB"/>
        </w:rPr>
      </w:pPr>
      <w:r w:rsidRPr="00E431A1">
        <w:rPr>
          <w:rFonts w:ascii="Cambria" w:hAnsi="Cambria"/>
          <w:sz w:val="23"/>
          <w:szCs w:val="23"/>
          <w:lang w:val="en-GB"/>
        </w:rPr>
        <w:t>a</w:t>
      </w:r>
      <w:r w:rsidR="00A46599">
        <w:rPr>
          <w:rFonts w:ascii="Cambria" w:hAnsi="Cambria"/>
          <w:sz w:val="23"/>
          <w:szCs w:val="23"/>
          <w:lang w:val="en-GB"/>
        </w:rPr>
        <w:t>nd</w:t>
      </w:r>
    </w:p>
    <w:p w14:paraId="4B76B283" w14:textId="77777777" w:rsidR="00C73C7D" w:rsidRPr="00E431A1" w:rsidRDefault="00C73C7D" w:rsidP="007D4F16">
      <w:pPr>
        <w:spacing w:line="300" w:lineRule="exact"/>
        <w:jc w:val="both"/>
        <w:rPr>
          <w:rFonts w:ascii="Cambria" w:hAnsi="Cambria"/>
          <w:sz w:val="23"/>
          <w:szCs w:val="23"/>
          <w:lang w:val="en-GB"/>
        </w:rPr>
      </w:pPr>
    </w:p>
    <w:p w14:paraId="176C5D6B" w14:textId="7897E731" w:rsidR="00CA15EF" w:rsidRPr="001F0575" w:rsidRDefault="00CA15EF" w:rsidP="00CA15EF">
      <w:pPr>
        <w:spacing w:line="300" w:lineRule="exact"/>
        <w:jc w:val="both"/>
        <w:rPr>
          <w:rFonts w:ascii="Cambria" w:hAnsi="Cambria"/>
          <w:sz w:val="23"/>
          <w:szCs w:val="23"/>
          <w:lang w:val="en-GB"/>
        </w:rPr>
      </w:pPr>
      <w:r w:rsidRPr="001F0575">
        <w:rPr>
          <w:rFonts w:ascii="Cambria" w:hAnsi="Cambria"/>
          <w:sz w:val="23"/>
          <w:szCs w:val="23"/>
          <w:lang w:val="en-GB"/>
        </w:rPr>
        <w:t xml:space="preserve">First name and surname: </w:t>
      </w:r>
      <w:r w:rsidRPr="001F0575">
        <w:rPr>
          <w:rFonts w:ascii="Cambria" w:hAnsi="Cambria"/>
          <w:b/>
          <w:sz w:val="23"/>
          <w:szCs w:val="23"/>
          <w:highlight w:val="yellow"/>
          <w:lang w:val="en-GB"/>
        </w:rPr>
        <w:t>…</w:t>
      </w:r>
    </w:p>
    <w:p w14:paraId="3348808D" w14:textId="768D4194" w:rsidR="00CA15EF" w:rsidRPr="001F0575" w:rsidRDefault="00CA15EF" w:rsidP="00CA15EF">
      <w:pPr>
        <w:spacing w:line="300" w:lineRule="exact"/>
        <w:jc w:val="both"/>
        <w:rPr>
          <w:rFonts w:ascii="Cambria" w:hAnsi="Cambria"/>
          <w:sz w:val="23"/>
          <w:szCs w:val="23"/>
          <w:lang w:val="en-GB"/>
        </w:rPr>
      </w:pPr>
      <w:r w:rsidRPr="001F0575">
        <w:rPr>
          <w:rFonts w:ascii="Cambria" w:hAnsi="Cambria"/>
          <w:sz w:val="23"/>
          <w:szCs w:val="23"/>
          <w:lang w:val="en-GB"/>
        </w:rPr>
        <w:t xml:space="preserve">Date of birth: </w:t>
      </w:r>
      <w:r w:rsidRPr="001F0575">
        <w:rPr>
          <w:rFonts w:ascii="Cambria" w:hAnsi="Cambria"/>
          <w:sz w:val="23"/>
          <w:szCs w:val="23"/>
          <w:highlight w:val="yellow"/>
          <w:lang w:val="en-GB"/>
        </w:rPr>
        <w:t>…</w:t>
      </w:r>
    </w:p>
    <w:p w14:paraId="7F788147" w14:textId="2419B17F" w:rsidR="00CA15EF" w:rsidRPr="001F0575" w:rsidRDefault="00CA15EF" w:rsidP="00CA15EF">
      <w:pPr>
        <w:spacing w:line="300" w:lineRule="exact"/>
        <w:jc w:val="both"/>
        <w:rPr>
          <w:rFonts w:ascii="Cambria" w:hAnsi="Cambria"/>
          <w:sz w:val="23"/>
          <w:szCs w:val="23"/>
          <w:lang w:val="en-GB"/>
        </w:rPr>
      </w:pPr>
      <w:r w:rsidRPr="001F0575">
        <w:rPr>
          <w:rFonts w:ascii="Cambria" w:hAnsi="Cambria"/>
          <w:sz w:val="23"/>
          <w:szCs w:val="23"/>
          <w:lang w:val="en-GB"/>
        </w:rPr>
        <w:t xml:space="preserve">Residing at: </w:t>
      </w:r>
      <w:r w:rsidRPr="001F0575">
        <w:rPr>
          <w:rFonts w:ascii="Cambria" w:hAnsi="Cambria"/>
          <w:sz w:val="23"/>
          <w:szCs w:val="23"/>
          <w:highlight w:val="yellow"/>
          <w:lang w:val="en-GB"/>
        </w:rPr>
        <w:t>…</w:t>
      </w:r>
    </w:p>
    <w:p w14:paraId="4D047BC0" w14:textId="08BB09D1" w:rsidR="00CA15EF" w:rsidRPr="001F0575" w:rsidRDefault="00CA15EF" w:rsidP="00CA15EF">
      <w:pPr>
        <w:spacing w:line="300" w:lineRule="exact"/>
        <w:jc w:val="both"/>
        <w:rPr>
          <w:rFonts w:ascii="Cambria" w:hAnsi="Cambria"/>
          <w:sz w:val="23"/>
          <w:szCs w:val="23"/>
          <w:lang w:val="en-GB"/>
        </w:rPr>
      </w:pPr>
      <w:r w:rsidRPr="001F0575">
        <w:rPr>
          <w:rFonts w:ascii="Cambria" w:hAnsi="Cambria"/>
          <w:sz w:val="23"/>
          <w:szCs w:val="23"/>
          <w:lang w:val="en-GB"/>
        </w:rPr>
        <w:t xml:space="preserve">Country of tax residency: </w:t>
      </w:r>
      <w:r w:rsidRPr="001F0575">
        <w:rPr>
          <w:rFonts w:ascii="Cambria" w:hAnsi="Cambria"/>
          <w:sz w:val="23"/>
          <w:szCs w:val="23"/>
          <w:highlight w:val="yellow"/>
          <w:lang w:val="en-GB"/>
        </w:rPr>
        <w:t>…</w:t>
      </w:r>
    </w:p>
    <w:p w14:paraId="400C5170" w14:textId="0A743EA4" w:rsidR="00CA15EF" w:rsidRPr="001F0575" w:rsidRDefault="00CA15EF" w:rsidP="00CA15EF">
      <w:pPr>
        <w:spacing w:line="300" w:lineRule="exact"/>
        <w:jc w:val="both"/>
        <w:rPr>
          <w:rFonts w:ascii="Cambria" w:hAnsi="Cambria"/>
          <w:sz w:val="23"/>
          <w:szCs w:val="23"/>
          <w:lang w:val="en-GB"/>
        </w:rPr>
      </w:pPr>
      <w:r w:rsidRPr="001F0575">
        <w:rPr>
          <w:rFonts w:ascii="Cambria" w:hAnsi="Cambria"/>
          <w:sz w:val="23"/>
          <w:szCs w:val="23"/>
          <w:lang w:val="en-GB"/>
        </w:rPr>
        <w:t xml:space="preserve">Bank account no. </w:t>
      </w:r>
      <w:r w:rsidRPr="001F0575">
        <w:rPr>
          <w:rFonts w:ascii="Cambria" w:hAnsi="Cambria"/>
          <w:sz w:val="23"/>
          <w:szCs w:val="23"/>
          <w:highlight w:val="yellow"/>
          <w:lang w:val="en-GB"/>
        </w:rPr>
        <w:t>…</w:t>
      </w:r>
      <w:r w:rsidRPr="001F0575">
        <w:rPr>
          <w:rFonts w:ascii="Cambria" w:hAnsi="Cambria"/>
          <w:sz w:val="23"/>
          <w:szCs w:val="23"/>
          <w:lang w:val="en-GB"/>
        </w:rPr>
        <w:t xml:space="preserve">, IBAN </w:t>
      </w:r>
      <w:r w:rsidRPr="001F0575">
        <w:rPr>
          <w:rFonts w:ascii="Cambria" w:hAnsi="Cambria"/>
          <w:sz w:val="23"/>
          <w:szCs w:val="23"/>
          <w:highlight w:val="yellow"/>
          <w:lang w:val="en-GB"/>
        </w:rPr>
        <w:t>…</w:t>
      </w:r>
      <w:r w:rsidRPr="001F0575">
        <w:rPr>
          <w:rFonts w:ascii="Cambria" w:hAnsi="Cambria"/>
          <w:sz w:val="23"/>
          <w:szCs w:val="23"/>
          <w:lang w:val="en-GB"/>
        </w:rPr>
        <w:t xml:space="preserve">, SWIFT: </w:t>
      </w:r>
      <w:r w:rsidRPr="001F0575">
        <w:rPr>
          <w:rFonts w:ascii="Cambria" w:hAnsi="Cambria"/>
          <w:sz w:val="23"/>
          <w:szCs w:val="23"/>
          <w:highlight w:val="yellow"/>
          <w:lang w:val="en-GB"/>
        </w:rPr>
        <w:t>…</w:t>
      </w:r>
      <w:r w:rsidRPr="001F0575">
        <w:rPr>
          <w:rFonts w:ascii="Cambria" w:hAnsi="Cambria"/>
          <w:sz w:val="23"/>
          <w:szCs w:val="23"/>
          <w:lang w:val="en-GB"/>
        </w:rPr>
        <w:t xml:space="preserve">, Name of bank: </w:t>
      </w:r>
      <w:r w:rsidRPr="001F0575">
        <w:rPr>
          <w:rFonts w:ascii="Cambria" w:hAnsi="Cambria"/>
          <w:sz w:val="23"/>
          <w:szCs w:val="23"/>
          <w:highlight w:val="yellow"/>
          <w:lang w:val="en-GB"/>
        </w:rPr>
        <w:t>…</w:t>
      </w:r>
      <w:r w:rsidRPr="001F0575">
        <w:rPr>
          <w:rFonts w:ascii="Cambria" w:hAnsi="Cambria"/>
          <w:sz w:val="23"/>
          <w:szCs w:val="23"/>
          <w:lang w:val="en-GB"/>
        </w:rPr>
        <w:t xml:space="preserve">, Location: </w:t>
      </w:r>
      <w:r w:rsidRPr="001F0575">
        <w:rPr>
          <w:rFonts w:ascii="Cambria" w:hAnsi="Cambria"/>
          <w:sz w:val="23"/>
          <w:szCs w:val="23"/>
          <w:highlight w:val="yellow"/>
          <w:lang w:val="en-GB"/>
        </w:rPr>
        <w:t>…</w:t>
      </w:r>
    </w:p>
    <w:p w14:paraId="339D039D" w14:textId="2893D765" w:rsidR="00CA15EF" w:rsidRPr="001F0575" w:rsidRDefault="00CA15EF" w:rsidP="00CA15EF">
      <w:pPr>
        <w:spacing w:line="300" w:lineRule="exact"/>
        <w:jc w:val="both"/>
        <w:rPr>
          <w:rFonts w:ascii="Cambria" w:hAnsi="Cambria"/>
          <w:sz w:val="23"/>
          <w:szCs w:val="23"/>
          <w:lang w:val="en-GB"/>
        </w:rPr>
      </w:pPr>
      <w:r w:rsidRPr="001F0575">
        <w:rPr>
          <w:rFonts w:ascii="Cambria" w:hAnsi="Cambria"/>
          <w:sz w:val="23"/>
          <w:szCs w:val="23"/>
          <w:lang w:val="en-GB"/>
        </w:rPr>
        <w:t xml:space="preserve">Phone: </w:t>
      </w:r>
      <w:r w:rsidRPr="001F0575">
        <w:rPr>
          <w:rFonts w:ascii="Cambria" w:hAnsi="Cambria"/>
          <w:sz w:val="23"/>
          <w:szCs w:val="23"/>
          <w:highlight w:val="yellow"/>
          <w:lang w:val="en-GB"/>
        </w:rPr>
        <w:t>…</w:t>
      </w:r>
      <w:r w:rsidRPr="001F0575">
        <w:rPr>
          <w:rFonts w:ascii="Cambria" w:hAnsi="Cambria"/>
          <w:sz w:val="23"/>
          <w:szCs w:val="23"/>
          <w:lang w:val="en-GB"/>
        </w:rPr>
        <w:t xml:space="preserve">, </w:t>
      </w:r>
      <w:r w:rsidR="00821968">
        <w:rPr>
          <w:rFonts w:ascii="Cambria" w:hAnsi="Cambria"/>
          <w:sz w:val="23"/>
          <w:szCs w:val="23"/>
          <w:lang w:val="en-GB"/>
        </w:rPr>
        <w:t>e</w:t>
      </w:r>
      <w:r w:rsidRPr="001F0575">
        <w:rPr>
          <w:rFonts w:ascii="Cambria" w:hAnsi="Cambria"/>
          <w:sz w:val="23"/>
          <w:szCs w:val="23"/>
          <w:lang w:val="en-GB"/>
        </w:rPr>
        <w:t xml:space="preserve">-mail: </w:t>
      </w:r>
      <w:r w:rsidRPr="001F0575">
        <w:rPr>
          <w:rFonts w:ascii="Cambria" w:hAnsi="Cambria"/>
          <w:sz w:val="23"/>
          <w:szCs w:val="23"/>
          <w:highlight w:val="yellow"/>
          <w:lang w:val="en-GB"/>
        </w:rPr>
        <w:t>…</w:t>
      </w:r>
    </w:p>
    <w:p w14:paraId="53B7EC3D" w14:textId="29A07448" w:rsidR="00C73C7D" w:rsidRPr="00E431A1" w:rsidRDefault="00CA15EF" w:rsidP="00CA15EF">
      <w:pPr>
        <w:spacing w:line="300" w:lineRule="exact"/>
        <w:jc w:val="both"/>
        <w:rPr>
          <w:rFonts w:ascii="Cambria" w:hAnsi="Cambria"/>
          <w:sz w:val="23"/>
          <w:szCs w:val="23"/>
          <w:lang w:val="en-GB"/>
        </w:rPr>
      </w:pPr>
      <w:r w:rsidRPr="001F0575">
        <w:rPr>
          <w:rFonts w:ascii="Cambria" w:hAnsi="Cambria"/>
          <w:sz w:val="23"/>
          <w:szCs w:val="23"/>
          <w:lang w:val="en-GB"/>
        </w:rPr>
        <w:t>(the “Guest”)</w:t>
      </w:r>
    </w:p>
    <w:p w14:paraId="51EEB8CD" w14:textId="77777777" w:rsidR="00C73C7D" w:rsidRPr="00E431A1" w:rsidRDefault="00C73C7D" w:rsidP="007D4F16">
      <w:pPr>
        <w:spacing w:line="300" w:lineRule="exact"/>
        <w:jc w:val="both"/>
        <w:rPr>
          <w:rFonts w:ascii="Cambria" w:hAnsi="Cambria"/>
          <w:sz w:val="23"/>
          <w:szCs w:val="23"/>
          <w:lang w:val="en-GB"/>
        </w:rPr>
      </w:pPr>
    </w:p>
    <w:p w14:paraId="4B2FF89F" w14:textId="50BDACCD" w:rsidR="00C73C7D" w:rsidRPr="00E431A1" w:rsidRDefault="00FD5748" w:rsidP="007D4F16">
      <w:pPr>
        <w:spacing w:line="300" w:lineRule="exact"/>
        <w:jc w:val="both"/>
        <w:rPr>
          <w:rFonts w:ascii="Cambria" w:hAnsi="Cambria"/>
          <w:sz w:val="23"/>
          <w:szCs w:val="23"/>
          <w:lang w:val="en-GB"/>
        </w:rPr>
      </w:pPr>
      <w:r w:rsidRPr="001F0575">
        <w:rPr>
          <w:rFonts w:ascii="Cambria" w:hAnsi="Cambria"/>
          <w:sz w:val="23"/>
          <w:szCs w:val="23"/>
          <w:lang w:val="en-GB"/>
        </w:rPr>
        <w:t>in accordance with Article 1746(2) of Act no. 89/2012 Sb., the Civil Code, as amended, and in accordance with Measure of the Dean of the F</w:t>
      </w:r>
      <w:r w:rsidR="00821968">
        <w:rPr>
          <w:rFonts w:ascii="Cambria" w:hAnsi="Cambria"/>
          <w:sz w:val="23"/>
          <w:szCs w:val="23"/>
          <w:lang w:val="en-GB"/>
        </w:rPr>
        <w:t>MP</w:t>
      </w:r>
      <w:r w:rsidRPr="001F0575">
        <w:rPr>
          <w:rFonts w:ascii="Cambria" w:hAnsi="Cambria"/>
          <w:sz w:val="23"/>
          <w:szCs w:val="23"/>
          <w:lang w:val="en-GB"/>
        </w:rPr>
        <w:t xml:space="preserve"> CU no. </w:t>
      </w:r>
      <w:r w:rsidR="000B5E4A">
        <w:rPr>
          <w:rFonts w:ascii="Cambria" w:hAnsi="Cambria"/>
          <w:sz w:val="23"/>
          <w:szCs w:val="23"/>
          <w:lang w:val="en-GB"/>
        </w:rPr>
        <w:t>3</w:t>
      </w:r>
      <w:r w:rsidRPr="001F0575">
        <w:rPr>
          <w:rFonts w:ascii="Cambria" w:hAnsi="Cambria"/>
          <w:sz w:val="23"/>
          <w:szCs w:val="23"/>
          <w:lang w:val="en-GB"/>
        </w:rPr>
        <w:t>/202</w:t>
      </w:r>
      <w:r w:rsidR="00B22F14">
        <w:rPr>
          <w:rFonts w:ascii="Cambria" w:hAnsi="Cambria"/>
          <w:sz w:val="23"/>
          <w:szCs w:val="23"/>
          <w:lang w:val="en-GB"/>
        </w:rPr>
        <w:t>4</w:t>
      </w:r>
      <w:r w:rsidRPr="001F0575">
        <w:rPr>
          <w:rFonts w:ascii="Cambria" w:hAnsi="Cambria"/>
          <w:sz w:val="23"/>
          <w:szCs w:val="23"/>
          <w:lang w:val="en-GB"/>
        </w:rPr>
        <w:t xml:space="preserve">, </w:t>
      </w:r>
      <w:r w:rsidR="00821968" w:rsidRPr="00821968">
        <w:rPr>
          <w:rFonts w:ascii="Cambria" w:hAnsi="Cambria"/>
          <w:sz w:val="23"/>
          <w:szCs w:val="23"/>
          <w:lang w:val="en-GB"/>
        </w:rPr>
        <w:t>Rules for providing an allowance for travel, subsistence and incidental expenses to students and other non-employees sent by the Faculty of Mathematics and Physics of Charles University</w:t>
      </w:r>
      <w:r w:rsidRPr="001F0575">
        <w:rPr>
          <w:rFonts w:ascii="Cambria" w:hAnsi="Cambria"/>
          <w:sz w:val="23"/>
          <w:szCs w:val="23"/>
          <w:lang w:val="en-GB"/>
        </w:rPr>
        <w:t>, as amended,</w:t>
      </w:r>
      <w:r w:rsidR="00DB2682" w:rsidRPr="00E431A1">
        <w:rPr>
          <w:rFonts w:ascii="Cambria" w:hAnsi="Cambria"/>
          <w:sz w:val="23"/>
          <w:szCs w:val="23"/>
          <w:lang w:val="en-GB"/>
        </w:rPr>
        <w:t xml:space="preserve"> </w:t>
      </w:r>
      <w:r w:rsidR="00754F51" w:rsidRPr="001F0575">
        <w:rPr>
          <w:rFonts w:ascii="Cambria" w:hAnsi="Cambria"/>
          <w:sz w:val="23"/>
          <w:szCs w:val="23"/>
          <w:lang w:val="en-GB"/>
        </w:rPr>
        <w:t>have entered into this Agreement on the Provision of a Contribution to Travel Expenses</w:t>
      </w:r>
      <w:r w:rsidR="002425B0">
        <w:rPr>
          <w:rFonts w:ascii="Cambria" w:hAnsi="Cambria"/>
          <w:sz w:val="23"/>
          <w:szCs w:val="23"/>
          <w:lang w:val="en-GB"/>
        </w:rPr>
        <w:t>.</w:t>
      </w:r>
    </w:p>
    <w:p w14:paraId="0A61DA5C" w14:textId="631C49EB" w:rsidR="00C15EA7" w:rsidRPr="00E431A1" w:rsidRDefault="00C15EA7" w:rsidP="007D4F16">
      <w:pPr>
        <w:spacing w:line="300" w:lineRule="exact"/>
        <w:jc w:val="both"/>
        <w:rPr>
          <w:rFonts w:ascii="Cambria" w:hAnsi="Cambria"/>
          <w:sz w:val="23"/>
          <w:szCs w:val="23"/>
          <w:lang w:val="en-GB"/>
        </w:rPr>
      </w:pPr>
    </w:p>
    <w:p w14:paraId="4F4CB993" w14:textId="47A8FACA" w:rsidR="001666B1" w:rsidRPr="00E431A1" w:rsidRDefault="00754F51" w:rsidP="007D4F16">
      <w:pPr>
        <w:spacing w:line="300" w:lineRule="exact"/>
        <w:jc w:val="center"/>
        <w:rPr>
          <w:rFonts w:ascii="Cambria" w:hAnsi="Cambria"/>
          <w:b/>
          <w:bCs/>
          <w:sz w:val="23"/>
          <w:szCs w:val="23"/>
          <w:lang w:val="en-GB"/>
        </w:rPr>
      </w:pPr>
      <w:r>
        <w:rPr>
          <w:rFonts w:ascii="Cambria" w:hAnsi="Cambria"/>
          <w:b/>
          <w:bCs/>
          <w:sz w:val="23"/>
          <w:szCs w:val="23"/>
          <w:lang w:val="en-GB"/>
        </w:rPr>
        <w:t>Article</w:t>
      </w:r>
      <w:r w:rsidR="001666B1" w:rsidRPr="00E431A1">
        <w:rPr>
          <w:rFonts w:ascii="Cambria" w:hAnsi="Cambria"/>
          <w:b/>
          <w:bCs/>
          <w:sz w:val="23"/>
          <w:szCs w:val="23"/>
          <w:lang w:val="en-GB"/>
        </w:rPr>
        <w:t xml:space="preserve"> I</w:t>
      </w:r>
    </w:p>
    <w:p w14:paraId="1FC6BD70" w14:textId="217EFDEE" w:rsidR="001666B1" w:rsidRPr="00E431A1" w:rsidRDefault="00754F51" w:rsidP="007D4F16">
      <w:pPr>
        <w:spacing w:line="300" w:lineRule="exact"/>
        <w:jc w:val="center"/>
        <w:rPr>
          <w:rFonts w:ascii="Cambria" w:hAnsi="Cambria"/>
          <w:sz w:val="23"/>
          <w:szCs w:val="23"/>
          <w:lang w:val="en-GB"/>
        </w:rPr>
      </w:pPr>
      <w:r>
        <w:rPr>
          <w:rFonts w:ascii="Cambria" w:hAnsi="Cambria"/>
          <w:b/>
          <w:bCs/>
          <w:sz w:val="23"/>
          <w:szCs w:val="23"/>
          <w:lang w:val="en-GB"/>
        </w:rPr>
        <w:t>Subject Matter of the Agreement</w:t>
      </w:r>
    </w:p>
    <w:p w14:paraId="6702B2CB" w14:textId="1924CFB4" w:rsidR="00C73C7D" w:rsidRPr="00E431A1" w:rsidRDefault="00F7212A" w:rsidP="002425B0">
      <w:pPr>
        <w:pStyle w:val="Odstavecseseznamem"/>
        <w:numPr>
          <w:ilvl w:val="0"/>
          <w:numId w:val="9"/>
        </w:numPr>
        <w:spacing w:line="300" w:lineRule="exact"/>
        <w:ind w:left="426" w:hanging="426"/>
        <w:contextualSpacing w:val="0"/>
        <w:jc w:val="both"/>
        <w:rPr>
          <w:rStyle w:val="normaltextrun"/>
          <w:rFonts w:ascii="Cambria" w:hAnsi="Cambria"/>
          <w:sz w:val="23"/>
          <w:szCs w:val="23"/>
          <w:lang w:val="en-GB"/>
        </w:rPr>
      </w:pPr>
      <w:r>
        <w:rPr>
          <w:rStyle w:val="normaltextrun"/>
          <w:rFonts w:ascii="Cambria" w:hAnsi="Cambria"/>
          <w:sz w:val="23"/>
          <w:szCs w:val="23"/>
          <w:lang w:val="en-GB"/>
        </w:rPr>
        <w:t>The F</w:t>
      </w:r>
      <w:r w:rsidR="007C2524">
        <w:rPr>
          <w:rStyle w:val="normaltextrun"/>
          <w:rFonts w:ascii="Cambria" w:hAnsi="Cambria"/>
          <w:sz w:val="23"/>
          <w:szCs w:val="23"/>
          <w:lang w:val="en-GB"/>
        </w:rPr>
        <w:t>MP</w:t>
      </w:r>
      <w:r>
        <w:rPr>
          <w:rStyle w:val="normaltextrun"/>
          <w:rFonts w:ascii="Cambria" w:hAnsi="Cambria"/>
          <w:sz w:val="23"/>
          <w:szCs w:val="23"/>
          <w:lang w:val="en-GB"/>
        </w:rPr>
        <w:t xml:space="preserve"> CU has invited the Guest</w:t>
      </w:r>
      <w:r w:rsidR="00D62243">
        <w:rPr>
          <w:rStyle w:val="normaltextrun"/>
          <w:rFonts w:ascii="Cambria" w:hAnsi="Cambria"/>
          <w:sz w:val="23"/>
          <w:szCs w:val="23"/>
          <w:lang w:val="en-GB"/>
        </w:rPr>
        <w:t xml:space="preserve"> as a part of</w:t>
      </w:r>
      <w:r w:rsidR="00E4357E" w:rsidRPr="00E431A1">
        <w:rPr>
          <w:rStyle w:val="normaltextrun"/>
          <w:rFonts w:ascii="Cambria" w:hAnsi="Cambria"/>
          <w:sz w:val="23"/>
          <w:szCs w:val="23"/>
          <w:lang w:val="en-GB"/>
        </w:rPr>
        <w:t xml:space="preserve"> </w:t>
      </w:r>
      <w:r w:rsidR="00E4357E" w:rsidRPr="00E431A1">
        <w:rPr>
          <w:rStyle w:val="normaltextrun"/>
          <w:rFonts w:ascii="Cambria" w:hAnsi="Cambria"/>
          <w:sz w:val="23"/>
          <w:szCs w:val="23"/>
          <w:highlight w:val="yellow"/>
          <w:lang w:val="en-GB"/>
        </w:rPr>
        <w:t>…</w:t>
      </w:r>
      <w:r w:rsidR="00C73C7D" w:rsidRPr="00E431A1">
        <w:rPr>
          <w:rStyle w:val="normaltextrun"/>
          <w:rFonts w:ascii="Cambria" w:hAnsi="Cambria"/>
          <w:sz w:val="23"/>
          <w:szCs w:val="23"/>
          <w:lang w:val="en-GB"/>
        </w:rPr>
        <w:t xml:space="preserve"> </w:t>
      </w:r>
      <w:r w:rsidR="00D62243">
        <w:rPr>
          <w:rStyle w:val="normaltextrun"/>
          <w:rFonts w:ascii="Cambria" w:hAnsi="Cambria"/>
          <w:sz w:val="23"/>
          <w:szCs w:val="23"/>
          <w:lang w:val="en-GB"/>
        </w:rPr>
        <w:t>to participate in</w:t>
      </w:r>
      <w:r w:rsidR="0072141D" w:rsidRPr="00E431A1">
        <w:rPr>
          <w:rStyle w:val="normaltextrun"/>
          <w:rFonts w:ascii="Cambria" w:hAnsi="Cambria"/>
          <w:sz w:val="23"/>
          <w:szCs w:val="23"/>
          <w:lang w:val="en-GB"/>
        </w:rPr>
        <w:t xml:space="preserve"> </w:t>
      </w:r>
      <w:r w:rsidR="0072141D" w:rsidRPr="00E431A1">
        <w:rPr>
          <w:rStyle w:val="normaltextrun"/>
          <w:rFonts w:ascii="Cambria" w:hAnsi="Cambria"/>
          <w:sz w:val="23"/>
          <w:szCs w:val="23"/>
          <w:highlight w:val="yellow"/>
          <w:lang w:val="en-GB"/>
        </w:rPr>
        <w:t>…</w:t>
      </w:r>
      <w:r w:rsidR="00C73C7D" w:rsidRPr="00E431A1">
        <w:rPr>
          <w:rStyle w:val="normaltextrun"/>
          <w:rFonts w:ascii="Cambria" w:hAnsi="Cambria"/>
          <w:sz w:val="23"/>
          <w:szCs w:val="23"/>
          <w:lang w:val="en-GB"/>
        </w:rPr>
        <w:t xml:space="preserve"> </w:t>
      </w:r>
      <w:r w:rsidR="00332704">
        <w:rPr>
          <w:rStyle w:val="normaltextrun"/>
          <w:rFonts w:ascii="Cambria" w:hAnsi="Cambria"/>
          <w:sz w:val="23"/>
          <w:szCs w:val="23"/>
          <w:lang w:val="en-GB"/>
        </w:rPr>
        <w:t>entitled</w:t>
      </w:r>
      <w:r w:rsidR="00D850B9" w:rsidRPr="00E431A1">
        <w:rPr>
          <w:rStyle w:val="normaltextrun"/>
          <w:rFonts w:ascii="Cambria" w:hAnsi="Cambria"/>
          <w:sz w:val="23"/>
          <w:szCs w:val="23"/>
          <w:lang w:val="en-GB"/>
        </w:rPr>
        <w:t xml:space="preserve"> </w:t>
      </w:r>
      <w:r w:rsidR="00332704">
        <w:rPr>
          <w:rStyle w:val="normaltextrun"/>
          <w:rFonts w:ascii="Cambria" w:hAnsi="Cambria"/>
          <w:sz w:val="23"/>
          <w:szCs w:val="23"/>
          <w:lang w:val="en-GB"/>
        </w:rPr>
        <w:t>“</w:t>
      </w:r>
      <w:r w:rsidR="00556746" w:rsidRPr="00E431A1">
        <w:rPr>
          <w:rFonts w:ascii="Cambria" w:hAnsi="Cambria"/>
          <w:sz w:val="23"/>
          <w:szCs w:val="23"/>
          <w:highlight w:val="yellow"/>
          <w:lang w:val="en-GB"/>
        </w:rPr>
        <w:t>…</w:t>
      </w:r>
      <w:r w:rsidR="00332704">
        <w:rPr>
          <w:rStyle w:val="normaltextrun"/>
          <w:rFonts w:ascii="Cambria" w:hAnsi="Cambria"/>
          <w:sz w:val="23"/>
          <w:szCs w:val="23"/>
          <w:lang w:val="en-GB"/>
        </w:rPr>
        <w:t>”</w:t>
      </w:r>
      <w:r w:rsidR="00D850B9" w:rsidRPr="00E431A1">
        <w:rPr>
          <w:rStyle w:val="normaltextrun"/>
          <w:rFonts w:ascii="Cambria" w:hAnsi="Cambria"/>
          <w:sz w:val="23"/>
          <w:szCs w:val="23"/>
          <w:lang w:val="en-GB"/>
        </w:rPr>
        <w:t xml:space="preserve">, </w:t>
      </w:r>
      <w:r w:rsidR="00332704">
        <w:rPr>
          <w:rStyle w:val="normaltextrun"/>
          <w:rFonts w:ascii="Cambria" w:hAnsi="Cambria"/>
          <w:sz w:val="23"/>
          <w:szCs w:val="23"/>
          <w:lang w:val="en-GB"/>
        </w:rPr>
        <w:t>which takes place from</w:t>
      </w:r>
      <w:r w:rsidR="003E374C" w:rsidRPr="00E431A1">
        <w:rPr>
          <w:rStyle w:val="normaltextrun"/>
          <w:rFonts w:ascii="Cambria" w:hAnsi="Cambria"/>
          <w:sz w:val="23"/>
          <w:szCs w:val="23"/>
          <w:lang w:val="en-GB"/>
        </w:rPr>
        <w:t xml:space="preserve"> </w:t>
      </w:r>
      <w:r w:rsidR="00556746" w:rsidRPr="00E431A1">
        <w:rPr>
          <w:rFonts w:ascii="Cambria" w:hAnsi="Cambria"/>
          <w:sz w:val="23"/>
          <w:szCs w:val="23"/>
          <w:highlight w:val="yellow"/>
          <w:lang w:val="en-GB"/>
        </w:rPr>
        <w:t>…</w:t>
      </w:r>
      <w:r w:rsidR="00C73C7D" w:rsidRPr="00E431A1">
        <w:rPr>
          <w:rStyle w:val="normaltextrun"/>
          <w:rFonts w:ascii="Cambria" w:hAnsi="Cambria"/>
          <w:sz w:val="23"/>
          <w:szCs w:val="23"/>
          <w:lang w:val="en-GB"/>
        </w:rPr>
        <w:t xml:space="preserve"> </w:t>
      </w:r>
      <w:r w:rsidR="00332704">
        <w:rPr>
          <w:rStyle w:val="normaltextrun"/>
          <w:rFonts w:ascii="Cambria" w:hAnsi="Cambria"/>
          <w:sz w:val="23"/>
          <w:szCs w:val="23"/>
          <w:lang w:val="en-GB"/>
        </w:rPr>
        <w:t>to</w:t>
      </w:r>
      <w:r w:rsidR="003E374C" w:rsidRPr="00E431A1">
        <w:rPr>
          <w:rStyle w:val="normaltextrun"/>
          <w:rFonts w:ascii="Cambria" w:hAnsi="Cambria"/>
          <w:sz w:val="23"/>
          <w:szCs w:val="23"/>
          <w:lang w:val="en-GB"/>
        </w:rPr>
        <w:t xml:space="preserve"> </w:t>
      </w:r>
      <w:r w:rsidR="00556746" w:rsidRPr="00E431A1">
        <w:rPr>
          <w:rFonts w:ascii="Cambria" w:hAnsi="Cambria"/>
          <w:sz w:val="23"/>
          <w:szCs w:val="23"/>
          <w:highlight w:val="yellow"/>
          <w:lang w:val="en-GB"/>
        </w:rPr>
        <w:t>…</w:t>
      </w:r>
      <w:r w:rsidR="003E374C" w:rsidRPr="00E431A1">
        <w:rPr>
          <w:rStyle w:val="normaltextrun"/>
          <w:rFonts w:ascii="Cambria" w:hAnsi="Cambria"/>
          <w:sz w:val="23"/>
          <w:szCs w:val="23"/>
          <w:lang w:val="en-GB"/>
        </w:rPr>
        <w:t xml:space="preserve"> </w:t>
      </w:r>
      <w:r w:rsidR="00332704">
        <w:rPr>
          <w:rStyle w:val="normaltextrun"/>
          <w:rFonts w:ascii="Cambria" w:hAnsi="Cambria"/>
          <w:sz w:val="23"/>
          <w:szCs w:val="23"/>
          <w:lang w:val="en-GB"/>
        </w:rPr>
        <w:t>in</w:t>
      </w:r>
      <w:r w:rsidR="000904F2" w:rsidRPr="00E431A1">
        <w:rPr>
          <w:rStyle w:val="normaltextrun"/>
          <w:rFonts w:ascii="Cambria" w:hAnsi="Cambria"/>
          <w:sz w:val="23"/>
          <w:szCs w:val="23"/>
          <w:lang w:val="en-GB"/>
        </w:rPr>
        <w:t> </w:t>
      </w:r>
      <w:r w:rsidR="00556746" w:rsidRPr="00E431A1">
        <w:rPr>
          <w:rFonts w:ascii="Cambria" w:hAnsi="Cambria"/>
          <w:sz w:val="23"/>
          <w:szCs w:val="23"/>
          <w:highlight w:val="yellow"/>
          <w:lang w:val="en-GB"/>
        </w:rPr>
        <w:t>…</w:t>
      </w:r>
      <w:r w:rsidR="000904F2" w:rsidRPr="00E431A1">
        <w:rPr>
          <w:rStyle w:val="normaltextrun"/>
          <w:rFonts w:ascii="Cambria" w:hAnsi="Cambria"/>
          <w:sz w:val="23"/>
          <w:szCs w:val="23"/>
          <w:lang w:val="en-GB"/>
        </w:rPr>
        <w:t xml:space="preserve"> (</w:t>
      </w:r>
      <w:r w:rsidR="00332704">
        <w:rPr>
          <w:rStyle w:val="normaltextrun"/>
          <w:rFonts w:ascii="Cambria" w:hAnsi="Cambria"/>
          <w:sz w:val="23"/>
          <w:szCs w:val="23"/>
          <w:lang w:val="en-GB"/>
        </w:rPr>
        <w:t>the “event”</w:t>
      </w:r>
      <w:r w:rsidR="000904F2" w:rsidRPr="00E431A1">
        <w:rPr>
          <w:rStyle w:val="normaltextrun"/>
          <w:rFonts w:ascii="Cambria" w:hAnsi="Cambria"/>
          <w:sz w:val="23"/>
          <w:szCs w:val="23"/>
          <w:lang w:val="en-GB"/>
        </w:rPr>
        <w:t>)</w:t>
      </w:r>
      <w:r w:rsidR="00662B9F" w:rsidRPr="00E431A1">
        <w:rPr>
          <w:rStyle w:val="normaltextrun"/>
          <w:rFonts w:ascii="Cambria" w:hAnsi="Cambria"/>
          <w:sz w:val="23"/>
          <w:szCs w:val="23"/>
          <w:lang w:val="en-GB"/>
        </w:rPr>
        <w:t>.</w:t>
      </w:r>
    </w:p>
    <w:p w14:paraId="6D91F880" w14:textId="759D4ABF" w:rsidR="00C73C7D" w:rsidRPr="00E431A1" w:rsidRDefault="00A279E8" w:rsidP="002425B0">
      <w:pPr>
        <w:pStyle w:val="Odstavecseseznamem"/>
        <w:numPr>
          <w:ilvl w:val="0"/>
          <w:numId w:val="9"/>
        </w:numPr>
        <w:spacing w:line="300" w:lineRule="exact"/>
        <w:ind w:left="426" w:hanging="426"/>
        <w:contextualSpacing w:val="0"/>
        <w:jc w:val="both"/>
        <w:rPr>
          <w:rStyle w:val="normaltextrun"/>
          <w:rFonts w:ascii="Cambria" w:hAnsi="Cambria"/>
          <w:sz w:val="23"/>
          <w:szCs w:val="23"/>
          <w:lang w:val="en-GB"/>
        </w:rPr>
      </w:pPr>
      <w:r>
        <w:rPr>
          <w:rStyle w:val="normaltextrun"/>
          <w:rFonts w:ascii="Cambria" w:hAnsi="Cambria"/>
          <w:sz w:val="23"/>
          <w:szCs w:val="23"/>
          <w:lang w:val="en-GB"/>
        </w:rPr>
        <w:t>The Guest hereby accepts the invitation to participate in the event and undertakes to provide the following performance free of charge as a part of their personal participation</w:t>
      </w:r>
      <w:r w:rsidR="00195B6F" w:rsidRPr="00E431A1">
        <w:rPr>
          <w:rStyle w:val="normaltextrun"/>
          <w:rFonts w:ascii="Cambria" w:hAnsi="Cambria"/>
          <w:sz w:val="23"/>
          <w:szCs w:val="23"/>
          <w:lang w:val="en-GB"/>
        </w:rPr>
        <w:t xml:space="preserve">: </w:t>
      </w:r>
      <w:r w:rsidR="00EF69BC" w:rsidRPr="00E431A1">
        <w:rPr>
          <w:rStyle w:val="normaltextrun"/>
          <w:rFonts w:ascii="Cambria" w:hAnsi="Cambria"/>
          <w:sz w:val="23"/>
          <w:szCs w:val="23"/>
          <w:highlight w:val="yellow"/>
          <w:lang w:val="en-GB"/>
        </w:rPr>
        <w:t>…</w:t>
      </w:r>
      <w:r w:rsidR="00DB33A8" w:rsidRPr="00E431A1">
        <w:rPr>
          <w:rStyle w:val="normaltextrun"/>
          <w:rFonts w:ascii="Cambria" w:hAnsi="Cambria"/>
          <w:sz w:val="23"/>
          <w:szCs w:val="23"/>
          <w:lang w:val="en-GB"/>
        </w:rPr>
        <w:t>.</w:t>
      </w:r>
    </w:p>
    <w:p w14:paraId="2BABFA62" w14:textId="510872A6" w:rsidR="001666B1" w:rsidRPr="00E431A1" w:rsidRDefault="001666B1" w:rsidP="007D4F16">
      <w:pPr>
        <w:spacing w:line="300" w:lineRule="exact"/>
        <w:jc w:val="both"/>
        <w:rPr>
          <w:rStyle w:val="normaltextrun"/>
          <w:rFonts w:ascii="Cambria" w:hAnsi="Cambria"/>
          <w:sz w:val="23"/>
          <w:szCs w:val="23"/>
          <w:lang w:val="en-GB"/>
        </w:rPr>
      </w:pPr>
    </w:p>
    <w:p w14:paraId="4C231D8D" w14:textId="24D869B6" w:rsidR="001666B1" w:rsidRPr="00E431A1" w:rsidRDefault="00332704" w:rsidP="007D4F16">
      <w:pPr>
        <w:spacing w:line="300" w:lineRule="exact"/>
        <w:jc w:val="center"/>
        <w:rPr>
          <w:rStyle w:val="normaltextrun"/>
          <w:rFonts w:ascii="Cambria" w:hAnsi="Cambria"/>
          <w:b/>
          <w:bCs/>
          <w:sz w:val="23"/>
          <w:szCs w:val="23"/>
          <w:lang w:val="en-GB"/>
        </w:rPr>
      </w:pPr>
      <w:r>
        <w:rPr>
          <w:rStyle w:val="normaltextrun"/>
          <w:rFonts w:ascii="Cambria" w:hAnsi="Cambria"/>
          <w:b/>
          <w:bCs/>
          <w:sz w:val="23"/>
          <w:szCs w:val="23"/>
          <w:lang w:val="en-GB"/>
        </w:rPr>
        <w:t>Article</w:t>
      </w:r>
      <w:r w:rsidR="001666B1" w:rsidRPr="00E431A1">
        <w:rPr>
          <w:rStyle w:val="normaltextrun"/>
          <w:rFonts w:ascii="Cambria" w:hAnsi="Cambria"/>
          <w:b/>
          <w:bCs/>
          <w:sz w:val="23"/>
          <w:szCs w:val="23"/>
          <w:lang w:val="en-GB"/>
        </w:rPr>
        <w:t xml:space="preserve"> II</w:t>
      </w:r>
    </w:p>
    <w:p w14:paraId="6AF7FC64" w14:textId="4ABCA8B2" w:rsidR="001666B1" w:rsidRPr="00E431A1" w:rsidRDefault="00332704" w:rsidP="007D4F16">
      <w:pPr>
        <w:spacing w:line="300" w:lineRule="exact"/>
        <w:jc w:val="center"/>
        <w:rPr>
          <w:rStyle w:val="normaltextrun"/>
          <w:rFonts w:ascii="Cambria" w:hAnsi="Cambria"/>
          <w:sz w:val="23"/>
          <w:szCs w:val="23"/>
          <w:lang w:val="en-GB"/>
        </w:rPr>
      </w:pPr>
      <w:r>
        <w:rPr>
          <w:rStyle w:val="normaltextrun"/>
          <w:rFonts w:ascii="Cambria" w:hAnsi="Cambria"/>
          <w:b/>
          <w:bCs/>
          <w:sz w:val="23"/>
          <w:szCs w:val="23"/>
          <w:lang w:val="en-GB"/>
        </w:rPr>
        <w:t>Contribution to Travel Expenses</w:t>
      </w:r>
    </w:p>
    <w:p w14:paraId="13F72FC7" w14:textId="31CB7DF2" w:rsidR="00EF69BC" w:rsidRPr="00E431A1" w:rsidRDefault="00614BD2" w:rsidP="002425B0">
      <w:pPr>
        <w:pStyle w:val="Odstavecseseznamem"/>
        <w:numPr>
          <w:ilvl w:val="0"/>
          <w:numId w:val="12"/>
        </w:numPr>
        <w:spacing w:line="300" w:lineRule="exact"/>
        <w:ind w:left="426" w:hanging="426"/>
        <w:contextualSpacing w:val="0"/>
        <w:jc w:val="both"/>
        <w:rPr>
          <w:rFonts w:ascii="Cambria" w:hAnsi="Cambria"/>
          <w:sz w:val="23"/>
          <w:szCs w:val="23"/>
          <w:lang w:val="en-GB"/>
        </w:rPr>
      </w:pPr>
      <w:r>
        <w:rPr>
          <w:rFonts w:ascii="Cambria" w:hAnsi="Cambria"/>
          <w:sz w:val="23"/>
          <w:szCs w:val="23"/>
          <w:lang w:val="en-GB"/>
        </w:rPr>
        <w:t xml:space="preserve">The </w:t>
      </w:r>
      <w:r w:rsidRPr="008D0C51">
        <w:rPr>
          <w:rFonts w:ascii="Cambria" w:hAnsi="Cambria"/>
          <w:sz w:val="23"/>
          <w:szCs w:val="23"/>
          <w:lang w:val="en-GB"/>
        </w:rPr>
        <w:t>F</w:t>
      </w:r>
      <w:r w:rsidR="007C2524">
        <w:rPr>
          <w:rFonts w:ascii="Cambria" w:hAnsi="Cambria"/>
          <w:sz w:val="23"/>
          <w:szCs w:val="23"/>
          <w:lang w:val="en-GB"/>
        </w:rPr>
        <w:t>MP</w:t>
      </w:r>
      <w:r>
        <w:rPr>
          <w:rFonts w:ascii="Cambria" w:hAnsi="Cambria"/>
          <w:sz w:val="23"/>
          <w:szCs w:val="23"/>
          <w:lang w:val="en-GB"/>
        </w:rPr>
        <w:t xml:space="preserve"> CU undertakes to provide to the Guest a contribution to travel expenses relating to the event </w:t>
      </w:r>
      <w:r w:rsidR="00CF7628">
        <w:rPr>
          <w:rFonts w:ascii="Cambria" w:hAnsi="Cambria"/>
          <w:sz w:val="23"/>
          <w:szCs w:val="23"/>
          <w:lang w:val="en-GB"/>
        </w:rPr>
        <w:t>in the total amount of CZK</w:t>
      </w:r>
      <w:r w:rsidR="00CF7628" w:rsidRPr="005A7504">
        <w:rPr>
          <w:rFonts w:ascii="Cambria" w:hAnsi="Cambria"/>
          <w:sz w:val="23"/>
          <w:szCs w:val="23"/>
          <w:highlight w:val="yellow"/>
          <w:lang w:val="en-GB"/>
        </w:rPr>
        <w:t>/</w:t>
      </w:r>
      <w:r w:rsidR="00CF7628">
        <w:rPr>
          <w:rFonts w:ascii="Cambria" w:hAnsi="Cambria"/>
          <w:sz w:val="23"/>
          <w:szCs w:val="23"/>
          <w:lang w:val="en-GB"/>
        </w:rPr>
        <w:t>EUR</w:t>
      </w:r>
      <w:r w:rsidR="00CF7628" w:rsidRPr="00E431A1">
        <w:rPr>
          <w:rFonts w:ascii="Cambria" w:hAnsi="Cambria"/>
          <w:sz w:val="23"/>
          <w:szCs w:val="23"/>
          <w:lang w:val="en-GB"/>
        </w:rPr>
        <w:t xml:space="preserve"> </w:t>
      </w:r>
      <w:r w:rsidR="00CF7628" w:rsidRPr="00E431A1">
        <w:rPr>
          <w:rFonts w:ascii="Cambria" w:hAnsi="Cambria"/>
          <w:sz w:val="23"/>
          <w:szCs w:val="23"/>
          <w:highlight w:val="yellow"/>
          <w:lang w:val="en-GB"/>
        </w:rPr>
        <w:t>…</w:t>
      </w:r>
      <w:r w:rsidR="00CF7628" w:rsidRPr="00E431A1">
        <w:rPr>
          <w:rFonts w:ascii="Cambria" w:hAnsi="Cambria"/>
          <w:sz w:val="23"/>
          <w:szCs w:val="23"/>
          <w:lang w:val="en-GB"/>
        </w:rPr>
        <w:t xml:space="preserve"> (</w:t>
      </w:r>
      <w:r w:rsidR="00CF7628">
        <w:rPr>
          <w:rFonts w:ascii="Cambria" w:hAnsi="Cambria"/>
          <w:sz w:val="23"/>
          <w:szCs w:val="23"/>
          <w:lang w:val="en-GB"/>
        </w:rPr>
        <w:t>in words</w:t>
      </w:r>
      <w:r w:rsidR="00CF7628" w:rsidRPr="00E431A1">
        <w:rPr>
          <w:rFonts w:ascii="Cambria" w:hAnsi="Cambria"/>
          <w:sz w:val="23"/>
          <w:szCs w:val="23"/>
          <w:lang w:val="en-GB"/>
        </w:rPr>
        <w:t xml:space="preserve">: </w:t>
      </w:r>
      <w:r w:rsidR="00CF7628" w:rsidRPr="00E431A1">
        <w:rPr>
          <w:rFonts w:ascii="Cambria" w:hAnsi="Cambria"/>
          <w:sz w:val="23"/>
          <w:szCs w:val="23"/>
          <w:highlight w:val="yellow"/>
          <w:lang w:val="en-GB"/>
        </w:rPr>
        <w:t>…</w:t>
      </w:r>
      <w:r w:rsidR="00CF7628" w:rsidRPr="00E431A1">
        <w:rPr>
          <w:rFonts w:ascii="Cambria" w:hAnsi="Cambria"/>
          <w:sz w:val="23"/>
          <w:szCs w:val="23"/>
          <w:lang w:val="en-GB"/>
        </w:rPr>
        <w:t xml:space="preserve"> </w:t>
      </w:r>
      <w:r w:rsidR="00CF7628">
        <w:rPr>
          <w:rFonts w:ascii="Cambria" w:hAnsi="Cambria"/>
          <w:sz w:val="23"/>
          <w:szCs w:val="23"/>
          <w:lang w:val="en-GB"/>
        </w:rPr>
        <w:t>Czech crowns</w:t>
      </w:r>
      <w:r w:rsidR="00CF7628" w:rsidRPr="00E431A1">
        <w:rPr>
          <w:rFonts w:ascii="Cambria" w:hAnsi="Cambria"/>
          <w:sz w:val="23"/>
          <w:szCs w:val="23"/>
          <w:highlight w:val="yellow"/>
          <w:lang w:val="en-GB"/>
        </w:rPr>
        <w:t>/</w:t>
      </w:r>
      <w:r w:rsidR="00CF7628" w:rsidRPr="00E431A1">
        <w:rPr>
          <w:rFonts w:ascii="Cambria" w:hAnsi="Cambria"/>
          <w:sz w:val="23"/>
          <w:szCs w:val="23"/>
          <w:lang w:val="en-GB"/>
        </w:rPr>
        <w:t>euro</w:t>
      </w:r>
      <w:r w:rsidR="00CF7628">
        <w:rPr>
          <w:rFonts w:ascii="Cambria" w:hAnsi="Cambria"/>
          <w:sz w:val="23"/>
          <w:szCs w:val="23"/>
          <w:lang w:val="en-GB"/>
        </w:rPr>
        <w:t>s</w:t>
      </w:r>
      <w:r w:rsidR="00CF7628" w:rsidRPr="00E431A1">
        <w:rPr>
          <w:rFonts w:ascii="Cambria" w:hAnsi="Cambria"/>
          <w:sz w:val="23"/>
          <w:szCs w:val="23"/>
          <w:lang w:val="en-GB"/>
        </w:rPr>
        <w:t>),</w:t>
      </w:r>
      <w:r w:rsidR="00CF7628">
        <w:rPr>
          <w:rFonts w:ascii="Cambria" w:hAnsi="Cambria"/>
          <w:sz w:val="23"/>
          <w:szCs w:val="23"/>
          <w:lang w:val="en-GB"/>
        </w:rPr>
        <w:t xml:space="preserve"> </w:t>
      </w:r>
      <w:r>
        <w:rPr>
          <w:rFonts w:ascii="Cambria" w:hAnsi="Cambria"/>
          <w:sz w:val="23"/>
          <w:szCs w:val="23"/>
          <w:lang w:val="en-GB"/>
        </w:rPr>
        <w:t>and to</w:t>
      </w:r>
      <w:r w:rsidR="006F622E" w:rsidRPr="00E431A1">
        <w:rPr>
          <w:rFonts w:ascii="Cambria" w:hAnsi="Cambria"/>
          <w:sz w:val="23"/>
          <w:szCs w:val="23"/>
          <w:lang w:val="en-GB"/>
        </w:rPr>
        <w:t xml:space="preserve"> </w:t>
      </w:r>
      <w:r w:rsidR="006D4371">
        <w:rPr>
          <w:rFonts w:ascii="Cambria" w:hAnsi="Cambria"/>
          <w:sz w:val="23"/>
          <w:szCs w:val="23"/>
          <w:lang w:val="en-GB"/>
        </w:rPr>
        <w:t>reimburse the Guest for</w:t>
      </w:r>
      <w:r w:rsidR="006F622E" w:rsidRPr="00E431A1">
        <w:rPr>
          <w:rFonts w:ascii="Cambria" w:hAnsi="Cambria"/>
          <w:sz w:val="23"/>
          <w:szCs w:val="23"/>
          <w:lang w:val="en-GB"/>
        </w:rPr>
        <w:t>:</w:t>
      </w:r>
    </w:p>
    <w:p w14:paraId="0CF0A0B7" w14:textId="66AB69D4" w:rsidR="00484E6C" w:rsidRPr="00E431A1" w:rsidRDefault="001E7900" w:rsidP="007D4F16">
      <w:pPr>
        <w:numPr>
          <w:ilvl w:val="2"/>
          <w:numId w:val="8"/>
        </w:numPr>
        <w:spacing w:line="300" w:lineRule="exact"/>
        <w:ind w:left="709" w:hanging="283"/>
        <w:jc w:val="both"/>
        <w:rPr>
          <w:rFonts w:ascii="Cambria" w:hAnsi="Cambria"/>
          <w:sz w:val="23"/>
          <w:szCs w:val="23"/>
          <w:lang w:val="en-GB"/>
        </w:rPr>
      </w:pPr>
      <w:r>
        <w:rPr>
          <w:rFonts w:ascii="Cambria" w:hAnsi="Cambria"/>
          <w:sz w:val="23"/>
          <w:szCs w:val="23"/>
          <w:lang w:val="en-GB"/>
        </w:rPr>
        <w:t>Roundtrip travel from</w:t>
      </w:r>
      <w:r w:rsidRPr="008D0C51">
        <w:rPr>
          <w:rFonts w:ascii="Cambria" w:hAnsi="Cambria"/>
          <w:sz w:val="23"/>
          <w:szCs w:val="23"/>
          <w:lang w:val="en-GB"/>
        </w:rPr>
        <w:t> </w:t>
      </w:r>
      <w:r w:rsidRPr="008D0C51">
        <w:rPr>
          <w:rFonts w:ascii="Cambria" w:hAnsi="Cambria"/>
          <w:sz w:val="23"/>
          <w:szCs w:val="23"/>
          <w:highlight w:val="yellow"/>
          <w:lang w:val="en-GB"/>
        </w:rPr>
        <w:t>…</w:t>
      </w:r>
      <w:r w:rsidRPr="008D0C51">
        <w:rPr>
          <w:rFonts w:ascii="Cambria" w:hAnsi="Cambria"/>
          <w:sz w:val="23"/>
          <w:szCs w:val="23"/>
          <w:lang w:val="en-GB"/>
        </w:rPr>
        <w:t xml:space="preserve"> </w:t>
      </w:r>
      <w:r>
        <w:rPr>
          <w:rFonts w:ascii="Cambria" w:hAnsi="Cambria"/>
          <w:sz w:val="23"/>
          <w:szCs w:val="23"/>
          <w:lang w:val="en-GB"/>
        </w:rPr>
        <w:t>t</w:t>
      </w:r>
      <w:r w:rsidRPr="008D0C51">
        <w:rPr>
          <w:rFonts w:ascii="Cambria" w:hAnsi="Cambria"/>
          <w:sz w:val="23"/>
          <w:szCs w:val="23"/>
          <w:lang w:val="en-GB"/>
        </w:rPr>
        <w:t xml:space="preserve">o </w:t>
      </w:r>
      <w:r>
        <w:rPr>
          <w:rFonts w:ascii="Cambria" w:hAnsi="Cambria"/>
          <w:sz w:val="23"/>
          <w:szCs w:val="23"/>
          <w:lang w:val="en-GB"/>
        </w:rPr>
        <w:t>the venue of the event, in accordance with Article</w:t>
      </w:r>
      <w:r w:rsidRPr="008D0C51">
        <w:rPr>
          <w:rFonts w:ascii="Cambria" w:hAnsi="Cambria"/>
          <w:sz w:val="23"/>
          <w:szCs w:val="23"/>
          <w:lang w:val="en-GB"/>
        </w:rPr>
        <w:t xml:space="preserve"> </w:t>
      </w:r>
      <w:proofErr w:type="gramStart"/>
      <w:r w:rsidRPr="008D0C51">
        <w:rPr>
          <w:rFonts w:ascii="Cambria" w:hAnsi="Cambria"/>
          <w:sz w:val="23"/>
          <w:szCs w:val="23"/>
          <w:lang w:val="en-GB"/>
        </w:rPr>
        <w:t>I</w:t>
      </w:r>
      <w:r>
        <w:rPr>
          <w:rFonts w:ascii="Cambria" w:hAnsi="Cambria"/>
          <w:sz w:val="23"/>
          <w:szCs w:val="23"/>
          <w:lang w:val="en-GB"/>
        </w:rPr>
        <w:t>(</w:t>
      </w:r>
      <w:proofErr w:type="gramEnd"/>
      <w:r w:rsidRPr="008D0C51">
        <w:rPr>
          <w:rFonts w:ascii="Cambria" w:hAnsi="Cambria"/>
          <w:sz w:val="23"/>
          <w:szCs w:val="23"/>
          <w:lang w:val="en-GB"/>
        </w:rPr>
        <w:t>1</w:t>
      </w:r>
      <w:r>
        <w:rPr>
          <w:rFonts w:ascii="Cambria" w:hAnsi="Cambria"/>
          <w:sz w:val="23"/>
          <w:szCs w:val="23"/>
          <w:lang w:val="en-GB"/>
        </w:rPr>
        <w:t>)</w:t>
      </w:r>
      <w:r w:rsidRPr="008D0C51">
        <w:rPr>
          <w:rFonts w:ascii="Cambria" w:hAnsi="Cambria"/>
          <w:sz w:val="23"/>
          <w:szCs w:val="23"/>
          <w:lang w:val="en-GB"/>
        </w:rPr>
        <w:t xml:space="preserve"> </w:t>
      </w:r>
      <w:r>
        <w:rPr>
          <w:rFonts w:ascii="Cambria" w:hAnsi="Cambria"/>
          <w:sz w:val="23"/>
          <w:szCs w:val="23"/>
          <w:lang w:val="en-GB"/>
        </w:rPr>
        <w:t>of this Agreement, in the following scope</w:t>
      </w:r>
      <w:r w:rsidR="00484E6C" w:rsidRPr="00E431A1">
        <w:rPr>
          <w:rFonts w:ascii="Cambria" w:hAnsi="Cambria"/>
          <w:sz w:val="23"/>
          <w:szCs w:val="23"/>
          <w:lang w:val="en-GB"/>
        </w:rPr>
        <w:t xml:space="preserve">: </w:t>
      </w:r>
      <w:r w:rsidR="00240049">
        <w:rPr>
          <w:rFonts w:ascii="Cambria" w:hAnsi="Cambria"/>
          <w:sz w:val="23"/>
          <w:szCs w:val="23"/>
          <w:lang w:val="en-GB"/>
        </w:rPr>
        <w:t>2</w:t>
      </w:r>
      <w:r w:rsidR="00240049" w:rsidRPr="00240049">
        <w:rPr>
          <w:rFonts w:ascii="Cambria" w:hAnsi="Cambria"/>
          <w:sz w:val="23"/>
          <w:szCs w:val="23"/>
          <w:vertAlign w:val="superscript"/>
          <w:lang w:val="en-GB"/>
        </w:rPr>
        <w:t>nd</w:t>
      </w:r>
      <w:r w:rsidR="00240049">
        <w:rPr>
          <w:rFonts w:ascii="Cambria" w:hAnsi="Cambria"/>
          <w:sz w:val="23"/>
          <w:szCs w:val="23"/>
          <w:lang w:val="en-GB"/>
        </w:rPr>
        <w:t xml:space="preserve"> class train fare, or bus fare, or economy class airfare</w:t>
      </w:r>
      <w:r w:rsidR="004F18AE" w:rsidRPr="00E431A1">
        <w:rPr>
          <w:rFonts w:ascii="Cambria" w:hAnsi="Cambria"/>
          <w:sz w:val="23"/>
          <w:szCs w:val="23"/>
          <w:lang w:val="en-GB"/>
        </w:rPr>
        <w:t xml:space="preserve">, </w:t>
      </w:r>
      <w:r w:rsidR="007C6616">
        <w:rPr>
          <w:rFonts w:ascii="Cambria" w:hAnsi="Cambria"/>
          <w:sz w:val="23"/>
          <w:szCs w:val="23"/>
          <w:lang w:val="en-GB"/>
        </w:rPr>
        <w:t>up to the amount of CZK</w:t>
      </w:r>
      <w:r w:rsidR="007C6616" w:rsidRPr="005A7504">
        <w:rPr>
          <w:rFonts w:ascii="Cambria" w:hAnsi="Cambria"/>
          <w:sz w:val="23"/>
          <w:szCs w:val="23"/>
          <w:highlight w:val="yellow"/>
          <w:lang w:val="en-GB"/>
        </w:rPr>
        <w:t>/</w:t>
      </w:r>
      <w:r w:rsidR="007C6616">
        <w:rPr>
          <w:rFonts w:ascii="Cambria" w:hAnsi="Cambria"/>
          <w:sz w:val="23"/>
          <w:szCs w:val="23"/>
          <w:lang w:val="en-GB"/>
        </w:rPr>
        <w:t>EUR</w:t>
      </w:r>
      <w:r w:rsidR="004F18AE" w:rsidRPr="00E431A1">
        <w:rPr>
          <w:rFonts w:ascii="Cambria" w:hAnsi="Cambria"/>
          <w:sz w:val="23"/>
          <w:szCs w:val="23"/>
          <w:lang w:val="en-GB"/>
        </w:rPr>
        <w:t xml:space="preserve"> </w:t>
      </w:r>
      <w:r w:rsidR="004F18AE" w:rsidRPr="00E431A1">
        <w:rPr>
          <w:rFonts w:ascii="Cambria" w:hAnsi="Cambria"/>
          <w:sz w:val="23"/>
          <w:szCs w:val="23"/>
          <w:highlight w:val="yellow"/>
          <w:lang w:val="en-GB"/>
        </w:rPr>
        <w:t>…</w:t>
      </w:r>
      <w:r w:rsidR="00484E6C" w:rsidRPr="00E431A1">
        <w:rPr>
          <w:rFonts w:ascii="Cambria" w:hAnsi="Cambria"/>
          <w:sz w:val="23"/>
          <w:szCs w:val="23"/>
          <w:lang w:val="en-GB"/>
        </w:rPr>
        <w:t>,</w:t>
      </w:r>
    </w:p>
    <w:p w14:paraId="06524189" w14:textId="5907DDB4" w:rsidR="00484E6C" w:rsidRPr="00E431A1" w:rsidRDefault="00F55A72" w:rsidP="007D4F16">
      <w:pPr>
        <w:numPr>
          <w:ilvl w:val="2"/>
          <w:numId w:val="8"/>
        </w:numPr>
        <w:spacing w:line="300" w:lineRule="exact"/>
        <w:ind w:left="709" w:hanging="283"/>
        <w:jc w:val="both"/>
        <w:rPr>
          <w:rFonts w:ascii="Cambria" w:hAnsi="Cambria"/>
          <w:sz w:val="23"/>
          <w:szCs w:val="23"/>
          <w:lang w:val="en-GB"/>
        </w:rPr>
      </w:pPr>
      <w:r>
        <w:rPr>
          <w:rFonts w:ascii="Cambria" w:hAnsi="Cambria"/>
          <w:sz w:val="23"/>
          <w:szCs w:val="23"/>
          <w:lang w:val="en-GB"/>
        </w:rPr>
        <w:lastRenderedPageBreak/>
        <w:t xml:space="preserve">Public transportation fares to/from the venue of the event, in accordance with Article </w:t>
      </w:r>
      <w:proofErr w:type="gramStart"/>
      <w:r>
        <w:rPr>
          <w:rFonts w:ascii="Cambria" w:hAnsi="Cambria"/>
          <w:sz w:val="23"/>
          <w:szCs w:val="23"/>
          <w:lang w:val="en-GB"/>
        </w:rPr>
        <w:t>I(</w:t>
      </w:r>
      <w:proofErr w:type="gramEnd"/>
      <w:r>
        <w:rPr>
          <w:rFonts w:ascii="Cambria" w:hAnsi="Cambria"/>
          <w:sz w:val="23"/>
          <w:szCs w:val="23"/>
          <w:lang w:val="en-GB"/>
        </w:rPr>
        <w:t xml:space="preserve">1) of this Agreement </w:t>
      </w:r>
      <w:r w:rsidRPr="004B4075">
        <w:rPr>
          <w:rFonts w:ascii="Cambria" w:hAnsi="Cambria"/>
          <w:sz w:val="23"/>
          <w:szCs w:val="23"/>
          <w:lang w:val="en-GB"/>
        </w:rPr>
        <w:t>on arrival from the used station or airport and on departure to the used station or airport</w:t>
      </w:r>
      <w:r w:rsidRPr="003440BF">
        <w:rPr>
          <w:rFonts w:ascii="Cambria" w:hAnsi="Cambria"/>
          <w:sz w:val="23"/>
          <w:szCs w:val="23"/>
          <w:lang w:val="en-GB"/>
        </w:rPr>
        <w:t xml:space="preserve">, </w:t>
      </w:r>
      <w:r>
        <w:rPr>
          <w:rFonts w:ascii="Cambria" w:hAnsi="Cambria"/>
          <w:sz w:val="23"/>
          <w:szCs w:val="23"/>
          <w:lang w:val="en-GB"/>
        </w:rPr>
        <w:t>up to an amount of CZK</w:t>
      </w:r>
      <w:r w:rsidRPr="00865006">
        <w:rPr>
          <w:rFonts w:ascii="Cambria" w:hAnsi="Cambria"/>
          <w:sz w:val="23"/>
          <w:szCs w:val="23"/>
          <w:highlight w:val="yellow"/>
          <w:lang w:val="en-GB"/>
        </w:rPr>
        <w:t>/</w:t>
      </w:r>
      <w:r>
        <w:rPr>
          <w:rFonts w:ascii="Cambria" w:hAnsi="Cambria"/>
          <w:sz w:val="23"/>
          <w:szCs w:val="23"/>
          <w:lang w:val="en-GB"/>
        </w:rPr>
        <w:t>EUR</w:t>
      </w:r>
      <w:r w:rsidRPr="003440BF">
        <w:rPr>
          <w:rFonts w:ascii="Cambria" w:hAnsi="Cambria"/>
          <w:sz w:val="23"/>
          <w:szCs w:val="23"/>
          <w:lang w:val="en-GB"/>
        </w:rPr>
        <w:t xml:space="preserve"> </w:t>
      </w:r>
      <w:r w:rsidRPr="003440BF">
        <w:rPr>
          <w:rFonts w:ascii="Cambria" w:hAnsi="Cambria"/>
          <w:sz w:val="23"/>
          <w:szCs w:val="23"/>
          <w:highlight w:val="yellow"/>
          <w:lang w:val="en-GB"/>
        </w:rPr>
        <w:t>…</w:t>
      </w:r>
      <w:r w:rsidR="004F18AE" w:rsidRPr="00E431A1">
        <w:rPr>
          <w:rFonts w:ascii="Cambria" w:hAnsi="Cambria"/>
          <w:sz w:val="23"/>
          <w:szCs w:val="23"/>
          <w:lang w:val="en-GB"/>
        </w:rPr>
        <w:t>,</w:t>
      </w:r>
    </w:p>
    <w:p w14:paraId="3128BE2C" w14:textId="77777777" w:rsidR="00ED7770" w:rsidRDefault="00D74001" w:rsidP="00ED7770">
      <w:pPr>
        <w:numPr>
          <w:ilvl w:val="2"/>
          <w:numId w:val="8"/>
        </w:numPr>
        <w:spacing w:line="300" w:lineRule="exact"/>
        <w:ind w:left="709" w:hanging="283"/>
        <w:jc w:val="both"/>
        <w:rPr>
          <w:rFonts w:ascii="Cambria" w:hAnsi="Cambria"/>
          <w:sz w:val="23"/>
          <w:szCs w:val="23"/>
          <w:lang w:val="en-GB"/>
        </w:rPr>
      </w:pPr>
      <w:r>
        <w:rPr>
          <w:rFonts w:ascii="Cambria" w:hAnsi="Cambria"/>
          <w:sz w:val="23"/>
          <w:szCs w:val="23"/>
          <w:lang w:val="en-GB"/>
        </w:rPr>
        <w:t>Accommodation for</w:t>
      </w:r>
      <w:r w:rsidRPr="003440BF">
        <w:rPr>
          <w:rFonts w:ascii="Cambria" w:hAnsi="Cambria"/>
          <w:sz w:val="23"/>
          <w:szCs w:val="23"/>
          <w:lang w:val="en-GB"/>
        </w:rPr>
        <w:t xml:space="preserve"> </w:t>
      </w:r>
      <w:r w:rsidRPr="003440BF">
        <w:rPr>
          <w:rFonts w:ascii="Cambria" w:hAnsi="Cambria"/>
          <w:sz w:val="23"/>
          <w:szCs w:val="23"/>
          <w:highlight w:val="yellow"/>
          <w:lang w:val="en-GB"/>
        </w:rPr>
        <w:t>…</w:t>
      </w:r>
      <w:r w:rsidRPr="003440BF">
        <w:rPr>
          <w:rFonts w:ascii="Cambria" w:hAnsi="Cambria"/>
          <w:sz w:val="23"/>
          <w:szCs w:val="23"/>
          <w:lang w:val="en-GB"/>
        </w:rPr>
        <w:t xml:space="preserve"> </w:t>
      </w:r>
      <w:r>
        <w:rPr>
          <w:rFonts w:ascii="Cambria" w:hAnsi="Cambria"/>
          <w:sz w:val="23"/>
          <w:szCs w:val="23"/>
          <w:lang w:val="en-GB"/>
        </w:rPr>
        <w:t>nights</w:t>
      </w:r>
      <w:r w:rsidRPr="003440BF">
        <w:rPr>
          <w:rFonts w:ascii="Cambria" w:hAnsi="Cambria"/>
          <w:sz w:val="23"/>
          <w:szCs w:val="23"/>
          <w:lang w:val="en-GB"/>
        </w:rPr>
        <w:t xml:space="preserve"> </w:t>
      </w:r>
      <w:r>
        <w:rPr>
          <w:rFonts w:ascii="Cambria" w:hAnsi="Cambria"/>
          <w:sz w:val="23"/>
          <w:szCs w:val="23"/>
          <w:lang w:val="en-GB"/>
        </w:rPr>
        <w:t xml:space="preserve">at the venue of the event, in accordance with Article </w:t>
      </w:r>
      <w:proofErr w:type="gramStart"/>
      <w:r>
        <w:rPr>
          <w:rFonts w:ascii="Cambria" w:hAnsi="Cambria"/>
          <w:sz w:val="23"/>
          <w:szCs w:val="23"/>
          <w:lang w:val="en-GB"/>
        </w:rPr>
        <w:t>I(</w:t>
      </w:r>
      <w:proofErr w:type="gramEnd"/>
      <w:r>
        <w:rPr>
          <w:rFonts w:ascii="Cambria" w:hAnsi="Cambria"/>
          <w:sz w:val="23"/>
          <w:szCs w:val="23"/>
          <w:lang w:val="en-GB"/>
        </w:rPr>
        <w:t>1) of this Agreement</w:t>
      </w:r>
      <w:r w:rsidRPr="003440BF">
        <w:rPr>
          <w:rFonts w:ascii="Cambria" w:hAnsi="Cambria"/>
          <w:sz w:val="23"/>
          <w:szCs w:val="23"/>
          <w:lang w:val="en-GB"/>
        </w:rPr>
        <w:t xml:space="preserve">, </w:t>
      </w:r>
      <w:r>
        <w:rPr>
          <w:rFonts w:ascii="Cambria" w:hAnsi="Cambria"/>
          <w:sz w:val="23"/>
          <w:szCs w:val="23"/>
          <w:lang w:val="en-GB"/>
        </w:rPr>
        <w:t>up to an amount of CZK</w:t>
      </w:r>
      <w:r w:rsidRPr="00927AD9">
        <w:rPr>
          <w:rFonts w:ascii="Cambria" w:hAnsi="Cambria"/>
          <w:sz w:val="23"/>
          <w:szCs w:val="23"/>
          <w:highlight w:val="yellow"/>
          <w:lang w:val="en-GB"/>
        </w:rPr>
        <w:t>/</w:t>
      </w:r>
      <w:r>
        <w:rPr>
          <w:rFonts w:ascii="Cambria" w:hAnsi="Cambria"/>
          <w:sz w:val="23"/>
          <w:szCs w:val="23"/>
          <w:lang w:val="en-GB"/>
        </w:rPr>
        <w:t>EUR</w:t>
      </w:r>
      <w:r w:rsidRPr="003440BF">
        <w:rPr>
          <w:rFonts w:ascii="Cambria" w:hAnsi="Cambria"/>
          <w:sz w:val="23"/>
          <w:szCs w:val="23"/>
          <w:lang w:val="en-GB"/>
        </w:rPr>
        <w:t xml:space="preserve"> </w:t>
      </w:r>
      <w:r w:rsidRPr="003440BF">
        <w:rPr>
          <w:rFonts w:ascii="Cambria" w:hAnsi="Cambria"/>
          <w:sz w:val="23"/>
          <w:szCs w:val="23"/>
          <w:highlight w:val="yellow"/>
          <w:lang w:val="en-GB"/>
        </w:rPr>
        <w:t>…</w:t>
      </w:r>
      <w:r w:rsidR="004F18AE" w:rsidRPr="00E431A1">
        <w:rPr>
          <w:rFonts w:ascii="Cambria" w:hAnsi="Cambria"/>
          <w:sz w:val="23"/>
          <w:szCs w:val="23"/>
          <w:lang w:val="en-GB"/>
        </w:rPr>
        <w:t>,</w:t>
      </w:r>
    </w:p>
    <w:p w14:paraId="67F9A1E4" w14:textId="32EC5FEC" w:rsidR="00ED7770" w:rsidRPr="00ED7770" w:rsidRDefault="00ED7770" w:rsidP="009678CF">
      <w:pPr>
        <w:numPr>
          <w:ilvl w:val="2"/>
          <w:numId w:val="8"/>
        </w:numPr>
        <w:spacing w:line="300" w:lineRule="exact"/>
        <w:ind w:left="709" w:hanging="283"/>
        <w:jc w:val="both"/>
        <w:rPr>
          <w:rFonts w:ascii="Cambria" w:hAnsi="Cambria"/>
          <w:sz w:val="23"/>
          <w:szCs w:val="23"/>
          <w:lang w:val="en-GB"/>
        </w:rPr>
      </w:pPr>
      <w:r w:rsidRPr="00ED7770">
        <w:rPr>
          <w:rFonts w:ascii="Cambria" w:hAnsi="Cambria"/>
          <w:sz w:val="23"/>
          <w:szCs w:val="23"/>
          <w:lang w:val="en-GB"/>
        </w:rPr>
        <w:t xml:space="preserve">a contribution for daily meals in the maximum amount of CZK </w:t>
      </w:r>
      <w:r w:rsidRPr="001A31D6">
        <w:rPr>
          <w:rFonts w:ascii="Cambria" w:hAnsi="Cambria"/>
          <w:sz w:val="23"/>
          <w:szCs w:val="23"/>
          <w:highlight w:val="yellow"/>
          <w:lang w:val="en-GB"/>
        </w:rPr>
        <w:t>.../</w:t>
      </w:r>
      <w:r w:rsidRPr="00ED7770">
        <w:rPr>
          <w:rFonts w:ascii="Cambria" w:hAnsi="Cambria"/>
          <w:sz w:val="23"/>
          <w:szCs w:val="23"/>
          <w:lang w:val="en-GB"/>
        </w:rPr>
        <w:t>€, which will be reduced by analogy on the basis of the settlement made by the Employee according to Article II, paragraph 5 of this Agreement as for the meal allowance paid to the Employee according to the applicable legislation in case the Employee was provided with a meal during the Event which was in the nature of breakfast, lunch and dinner and to which the Employee does not contribute financially;</w:t>
      </w:r>
    </w:p>
    <w:p w14:paraId="511A7522" w14:textId="7CCFB719" w:rsidR="00775195" w:rsidRDefault="00B868FE" w:rsidP="007D4F16">
      <w:pPr>
        <w:numPr>
          <w:ilvl w:val="2"/>
          <w:numId w:val="8"/>
        </w:numPr>
        <w:spacing w:line="300" w:lineRule="exact"/>
        <w:ind w:left="709" w:hanging="283"/>
        <w:jc w:val="both"/>
        <w:rPr>
          <w:rFonts w:ascii="Cambria" w:hAnsi="Cambria"/>
          <w:sz w:val="23"/>
          <w:szCs w:val="23"/>
          <w:lang w:val="en-GB"/>
        </w:rPr>
      </w:pPr>
      <w:r>
        <w:rPr>
          <w:rFonts w:ascii="Cambria" w:eastAsia="Cambria" w:hAnsi="Cambria" w:cs="Cambria"/>
          <w:sz w:val="23"/>
          <w:szCs w:val="23"/>
          <w:lang w:val="en-GB"/>
        </w:rPr>
        <w:t>Necessary ancillary expenses relating to the event</w:t>
      </w:r>
      <w:r w:rsidR="00775195" w:rsidRPr="00E431A1">
        <w:rPr>
          <w:rFonts w:ascii="Cambria" w:eastAsia="Cambria" w:hAnsi="Cambria" w:cs="Cambria"/>
          <w:sz w:val="23"/>
          <w:szCs w:val="23"/>
          <w:lang w:val="en-GB"/>
        </w:rPr>
        <w:t xml:space="preserve">, </w:t>
      </w:r>
      <w:r>
        <w:rPr>
          <w:rFonts w:ascii="Cambria" w:eastAsia="Cambria" w:hAnsi="Cambria" w:cs="Cambria"/>
          <w:sz w:val="23"/>
          <w:szCs w:val="23"/>
          <w:lang w:val="en-GB"/>
        </w:rPr>
        <w:t>specifically</w:t>
      </w:r>
      <w:r w:rsidR="00775195" w:rsidRPr="00E431A1">
        <w:rPr>
          <w:rFonts w:ascii="Cambria" w:eastAsia="Cambria" w:hAnsi="Cambria" w:cs="Cambria"/>
          <w:sz w:val="23"/>
          <w:szCs w:val="23"/>
          <w:lang w:val="en-GB"/>
        </w:rPr>
        <w:t xml:space="preserve">: </w:t>
      </w:r>
      <w:r w:rsidR="00775195" w:rsidRPr="00E431A1">
        <w:rPr>
          <w:rFonts w:ascii="Cambria" w:hAnsi="Cambria"/>
          <w:sz w:val="23"/>
          <w:szCs w:val="23"/>
          <w:highlight w:val="yellow"/>
          <w:lang w:val="en-GB"/>
        </w:rPr>
        <w:t>…</w:t>
      </w:r>
      <w:r w:rsidR="00775195" w:rsidRPr="00E431A1">
        <w:rPr>
          <w:rFonts w:ascii="Cambria" w:hAnsi="Cambria"/>
          <w:sz w:val="23"/>
          <w:szCs w:val="23"/>
          <w:lang w:val="en-GB"/>
        </w:rPr>
        <w:t xml:space="preserve">, </w:t>
      </w:r>
      <w:r w:rsidR="007A794F">
        <w:rPr>
          <w:rFonts w:ascii="Cambria" w:hAnsi="Cambria"/>
          <w:sz w:val="23"/>
          <w:szCs w:val="23"/>
          <w:lang w:val="en-GB"/>
        </w:rPr>
        <w:t>up to an amount of CZK</w:t>
      </w:r>
      <w:r w:rsidR="007A794F" w:rsidRPr="007A794F">
        <w:rPr>
          <w:rFonts w:ascii="Cambria" w:hAnsi="Cambria"/>
          <w:sz w:val="23"/>
          <w:szCs w:val="23"/>
          <w:highlight w:val="yellow"/>
          <w:lang w:val="en-GB"/>
        </w:rPr>
        <w:t>/</w:t>
      </w:r>
      <w:r w:rsidR="007A794F">
        <w:rPr>
          <w:rFonts w:ascii="Cambria" w:hAnsi="Cambria"/>
          <w:sz w:val="23"/>
          <w:szCs w:val="23"/>
          <w:lang w:val="en-GB"/>
        </w:rPr>
        <w:t>EUR</w:t>
      </w:r>
      <w:r w:rsidR="00775195" w:rsidRPr="00E431A1">
        <w:rPr>
          <w:rFonts w:ascii="Cambria" w:hAnsi="Cambria"/>
          <w:sz w:val="23"/>
          <w:szCs w:val="23"/>
          <w:lang w:val="en-GB"/>
        </w:rPr>
        <w:t xml:space="preserve"> </w:t>
      </w:r>
      <w:r w:rsidR="00775195" w:rsidRPr="00E431A1">
        <w:rPr>
          <w:rFonts w:ascii="Cambria" w:hAnsi="Cambria"/>
          <w:sz w:val="23"/>
          <w:szCs w:val="23"/>
          <w:highlight w:val="yellow"/>
          <w:lang w:val="en-GB"/>
        </w:rPr>
        <w:t>…</w:t>
      </w:r>
      <w:r w:rsidR="00775195" w:rsidRPr="00E431A1">
        <w:rPr>
          <w:rFonts w:ascii="Cambria" w:hAnsi="Cambria"/>
          <w:sz w:val="23"/>
          <w:szCs w:val="23"/>
          <w:lang w:val="en-GB"/>
        </w:rPr>
        <w:t>,</w:t>
      </w:r>
    </w:p>
    <w:p w14:paraId="2C2ADF68" w14:textId="77777777" w:rsidR="001403B0" w:rsidRDefault="001403B0" w:rsidP="00ED7770">
      <w:pPr>
        <w:numPr>
          <w:ilvl w:val="2"/>
          <w:numId w:val="8"/>
        </w:numPr>
        <w:spacing w:line="300" w:lineRule="exact"/>
        <w:ind w:left="708" w:hanging="283"/>
        <w:jc w:val="both"/>
        <w:rPr>
          <w:rFonts w:ascii="Cambria" w:hAnsi="Cambria"/>
          <w:color w:val="00B050"/>
          <w:sz w:val="23"/>
          <w:szCs w:val="23"/>
          <w:lang w:val="en-GB"/>
        </w:rPr>
      </w:pPr>
      <w:r w:rsidRPr="009678CF">
        <w:rPr>
          <w:rFonts w:ascii="Cambria" w:hAnsi="Cambria"/>
          <w:color w:val="00B050"/>
          <w:sz w:val="23"/>
          <w:szCs w:val="23"/>
          <w:lang w:val="en-GB"/>
        </w:rPr>
        <w:t xml:space="preserve">*A flat-rate contribution for each day of the trip amounting to CZK/EUR … in accordance with the terms of the above-specified project / above-stipulated agreement, up to an amount of CZK/EUR </w:t>
      </w:r>
      <w:proofErr w:type="gramStart"/>
      <w:r w:rsidRPr="009678CF">
        <w:rPr>
          <w:rFonts w:ascii="Cambria" w:hAnsi="Cambria"/>
          <w:color w:val="00B050"/>
          <w:sz w:val="23"/>
          <w:szCs w:val="23"/>
          <w:lang w:val="en-GB"/>
        </w:rPr>
        <w:t>…;</w:t>
      </w:r>
      <w:proofErr w:type="gramEnd"/>
      <w:r w:rsidRPr="009678CF">
        <w:rPr>
          <w:rFonts w:ascii="Cambria" w:hAnsi="Cambria"/>
          <w:color w:val="00B050"/>
          <w:sz w:val="23"/>
          <w:szCs w:val="23"/>
          <w:lang w:val="en-GB"/>
        </w:rPr>
        <w:t xml:space="preserve"> </w:t>
      </w:r>
    </w:p>
    <w:p w14:paraId="2CC1CC15" w14:textId="26B24DDF" w:rsidR="001403B0" w:rsidRPr="009678CF" w:rsidRDefault="001403B0" w:rsidP="009678CF">
      <w:pPr>
        <w:spacing w:line="300" w:lineRule="exact"/>
        <w:ind w:left="708"/>
        <w:jc w:val="both"/>
        <w:rPr>
          <w:rFonts w:ascii="Cambria" w:hAnsi="Cambria"/>
          <w:color w:val="00B050"/>
          <w:sz w:val="23"/>
          <w:szCs w:val="23"/>
          <w:lang w:val="en-GB"/>
        </w:rPr>
      </w:pPr>
      <w:r w:rsidRPr="009678CF">
        <w:rPr>
          <w:rFonts w:ascii="Cambria" w:hAnsi="Cambria"/>
          <w:color w:val="00B050"/>
          <w:sz w:val="23"/>
          <w:szCs w:val="23"/>
          <w:lang w:val="en-GB"/>
        </w:rPr>
        <w:t xml:space="preserve">**A flat-rate contribution amounting to EUR … for the first and last days of the trip and amounting to EUR … for each additional day of the trip in accordance with Dean’s Measure no. </w:t>
      </w:r>
      <w:r>
        <w:rPr>
          <w:rFonts w:ascii="Cambria" w:hAnsi="Cambria"/>
          <w:color w:val="00B050"/>
          <w:sz w:val="23"/>
          <w:szCs w:val="23"/>
          <w:lang w:val="en-GB"/>
        </w:rPr>
        <w:t>3</w:t>
      </w:r>
      <w:r w:rsidRPr="009678CF">
        <w:rPr>
          <w:rFonts w:ascii="Cambria" w:hAnsi="Cambria"/>
          <w:color w:val="00B050"/>
          <w:sz w:val="23"/>
          <w:szCs w:val="23"/>
          <w:lang w:val="en-GB"/>
        </w:rPr>
        <w:t>/202</w:t>
      </w:r>
      <w:r>
        <w:rPr>
          <w:rFonts w:ascii="Cambria" w:hAnsi="Cambria"/>
          <w:color w:val="00B050"/>
          <w:sz w:val="23"/>
          <w:szCs w:val="23"/>
          <w:lang w:val="en-GB"/>
        </w:rPr>
        <w:t>4</w:t>
      </w:r>
      <w:r w:rsidRPr="009678CF">
        <w:rPr>
          <w:rFonts w:ascii="Cambria" w:hAnsi="Cambria"/>
          <w:color w:val="00B050"/>
          <w:sz w:val="23"/>
          <w:szCs w:val="23"/>
          <w:lang w:val="en-GB"/>
        </w:rPr>
        <w:t xml:space="preserve">, up to an amount of EUR </w:t>
      </w:r>
      <w:proofErr w:type="gramStart"/>
      <w:r w:rsidRPr="009678CF">
        <w:rPr>
          <w:rFonts w:ascii="Cambria" w:hAnsi="Cambria"/>
          <w:color w:val="00B050"/>
          <w:sz w:val="23"/>
          <w:szCs w:val="23"/>
          <w:lang w:val="en-GB"/>
        </w:rPr>
        <w:t>… ;</w:t>
      </w:r>
      <w:proofErr w:type="gramEnd"/>
    </w:p>
    <w:p w14:paraId="4BFAB6C1" w14:textId="77777777" w:rsidR="001403B0" w:rsidRDefault="001403B0" w:rsidP="00ED7770">
      <w:pPr>
        <w:spacing w:line="300" w:lineRule="exact"/>
        <w:ind w:left="708"/>
        <w:jc w:val="both"/>
        <w:rPr>
          <w:rFonts w:ascii="Cambria" w:hAnsi="Cambria"/>
          <w:color w:val="00B050"/>
          <w:sz w:val="23"/>
          <w:szCs w:val="23"/>
          <w:lang w:val="en-GB"/>
        </w:rPr>
      </w:pPr>
      <w:r w:rsidRPr="009678CF">
        <w:rPr>
          <w:rFonts w:ascii="Cambria" w:hAnsi="Cambria"/>
          <w:color w:val="00B050"/>
          <w:sz w:val="23"/>
          <w:szCs w:val="23"/>
          <w:lang w:val="en-GB"/>
        </w:rPr>
        <w:t xml:space="preserve">***A flat-rate contribution for each day of the Guest’s trip calculated according to the current rate of the European Commission for per diems published on its web pages https://ec.europa.eu/, up to an amount of EUR </w:t>
      </w:r>
      <w:proofErr w:type="gramStart"/>
      <w:r w:rsidRPr="009678CF">
        <w:rPr>
          <w:rFonts w:ascii="Cambria" w:hAnsi="Cambria"/>
          <w:color w:val="00B050"/>
          <w:sz w:val="23"/>
          <w:szCs w:val="23"/>
          <w:lang w:val="en-GB"/>
        </w:rPr>
        <w:t>…;</w:t>
      </w:r>
      <w:proofErr w:type="gramEnd"/>
      <w:r w:rsidRPr="009678CF">
        <w:rPr>
          <w:rFonts w:ascii="Cambria" w:hAnsi="Cambria"/>
          <w:color w:val="00B050"/>
          <w:sz w:val="23"/>
          <w:szCs w:val="23"/>
          <w:lang w:val="en-GB"/>
        </w:rPr>
        <w:t xml:space="preserve"> </w:t>
      </w:r>
    </w:p>
    <w:p w14:paraId="4D4D6EB9" w14:textId="1402D6E4" w:rsidR="001403B0" w:rsidRPr="009678CF" w:rsidRDefault="001403B0" w:rsidP="009678CF">
      <w:pPr>
        <w:spacing w:line="300" w:lineRule="exact"/>
        <w:ind w:left="708"/>
        <w:jc w:val="both"/>
        <w:rPr>
          <w:rFonts w:ascii="Cambria" w:hAnsi="Cambria"/>
          <w:color w:val="00B050"/>
          <w:sz w:val="23"/>
          <w:szCs w:val="23"/>
          <w:lang w:val="en-GB"/>
        </w:rPr>
      </w:pPr>
      <w:r w:rsidRPr="009678CF">
        <w:rPr>
          <w:rFonts w:ascii="Cambria" w:hAnsi="Cambria"/>
          <w:color w:val="00B050"/>
          <w:sz w:val="23"/>
          <w:szCs w:val="23"/>
          <w:lang w:val="en-GB"/>
        </w:rPr>
        <w:t>if the FMP CU has paid some of the expenses specified in this paragraph covered by the flat-rate contribution (accommodation, public transportation fares) to the Guest by directly paying the providers of the services, these are subtracted from the total flat-rate contribution.</w:t>
      </w:r>
    </w:p>
    <w:p w14:paraId="2F3C98F6" w14:textId="47B03CD5" w:rsidR="0038135F" w:rsidRPr="00E431A1" w:rsidRDefault="0082675C" w:rsidP="002425B0">
      <w:pPr>
        <w:pStyle w:val="Odstavecseseznamem"/>
        <w:numPr>
          <w:ilvl w:val="0"/>
          <w:numId w:val="12"/>
        </w:numPr>
        <w:spacing w:line="300" w:lineRule="exact"/>
        <w:ind w:left="426" w:hanging="426"/>
        <w:contextualSpacing w:val="0"/>
        <w:jc w:val="both"/>
        <w:rPr>
          <w:rFonts w:ascii="Cambria" w:hAnsi="Cambria"/>
          <w:sz w:val="23"/>
          <w:szCs w:val="23"/>
          <w:lang w:val="en-GB"/>
        </w:rPr>
      </w:pPr>
      <w:r>
        <w:rPr>
          <w:rFonts w:ascii="Cambria" w:hAnsi="Cambria"/>
          <w:bCs/>
          <w:sz w:val="23"/>
          <w:szCs w:val="23"/>
          <w:lang w:val="en-GB"/>
        </w:rPr>
        <w:t>The</w:t>
      </w:r>
      <w:r w:rsidR="00776F23" w:rsidRPr="00E431A1">
        <w:rPr>
          <w:rFonts w:ascii="Cambria" w:hAnsi="Cambria"/>
          <w:bCs/>
          <w:sz w:val="23"/>
          <w:szCs w:val="23"/>
          <w:lang w:val="en-GB"/>
        </w:rPr>
        <w:t xml:space="preserve"> </w:t>
      </w:r>
      <w:r>
        <w:rPr>
          <w:rFonts w:ascii="Cambria" w:hAnsi="Cambria"/>
          <w:bCs/>
          <w:sz w:val="23"/>
          <w:szCs w:val="23"/>
          <w:lang w:val="en-GB"/>
        </w:rPr>
        <w:t>F</w:t>
      </w:r>
      <w:r w:rsidR="007C2524">
        <w:rPr>
          <w:rFonts w:ascii="Cambria" w:hAnsi="Cambria"/>
          <w:bCs/>
          <w:sz w:val="23"/>
          <w:szCs w:val="23"/>
          <w:lang w:val="en-GB"/>
        </w:rPr>
        <w:t>MP</w:t>
      </w:r>
      <w:r>
        <w:rPr>
          <w:rFonts w:ascii="Cambria" w:hAnsi="Cambria"/>
          <w:bCs/>
          <w:sz w:val="23"/>
          <w:szCs w:val="23"/>
          <w:lang w:val="en-GB"/>
        </w:rPr>
        <w:t xml:space="preserve"> CU does not provide an advance deposit for the contribution</w:t>
      </w:r>
      <w:r w:rsidR="00776F23" w:rsidRPr="00E431A1">
        <w:rPr>
          <w:rFonts w:ascii="Cambria" w:hAnsi="Cambria"/>
          <w:bCs/>
          <w:sz w:val="23"/>
          <w:szCs w:val="23"/>
          <w:lang w:val="en-GB"/>
        </w:rPr>
        <w:t xml:space="preserve">. </w:t>
      </w:r>
    </w:p>
    <w:p w14:paraId="1BF6BB0A" w14:textId="77777777" w:rsidR="00770595" w:rsidRDefault="007C2524" w:rsidP="00770595">
      <w:pPr>
        <w:pStyle w:val="Odstavecseseznamem"/>
        <w:numPr>
          <w:ilvl w:val="0"/>
          <w:numId w:val="12"/>
        </w:numPr>
        <w:spacing w:line="300" w:lineRule="exact"/>
        <w:ind w:left="426" w:hanging="426"/>
        <w:contextualSpacing w:val="0"/>
        <w:jc w:val="both"/>
        <w:rPr>
          <w:rFonts w:ascii="Cambria" w:hAnsi="Cambria"/>
          <w:sz w:val="23"/>
          <w:szCs w:val="23"/>
          <w:lang w:val="en-GB"/>
        </w:rPr>
      </w:pPr>
      <w:r>
        <w:rPr>
          <w:rFonts w:ascii="Cambria" w:hAnsi="Cambria"/>
          <w:sz w:val="23"/>
          <w:szCs w:val="23"/>
          <w:lang w:val="en-GB"/>
        </w:rPr>
        <w:t>I</w:t>
      </w:r>
      <w:r w:rsidR="00CA07FC" w:rsidRPr="00492CFD">
        <w:rPr>
          <w:rFonts w:ascii="Cambria" w:hAnsi="Cambria"/>
          <w:sz w:val="23"/>
          <w:szCs w:val="23"/>
          <w:lang w:val="en-GB"/>
        </w:rPr>
        <w:t xml:space="preserve">n order to reimburse the agreed expenses, the Guest undertakes to submit to </w:t>
      </w:r>
      <w:r w:rsidR="00CA07FC">
        <w:rPr>
          <w:rFonts w:ascii="Cambria" w:hAnsi="Cambria"/>
          <w:sz w:val="23"/>
          <w:szCs w:val="23"/>
          <w:lang w:val="en-GB"/>
        </w:rPr>
        <w:t xml:space="preserve">the </w:t>
      </w:r>
      <w:r w:rsidR="00CA07FC" w:rsidRPr="00492CFD">
        <w:rPr>
          <w:rFonts w:ascii="Cambria" w:hAnsi="Cambria"/>
          <w:sz w:val="23"/>
          <w:szCs w:val="23"/>
          <w:lang w:val="en-GB"/>
        </w:rPr>
        <w:t>F</w:t>
      </w:r>
      <w:r>
        <w:rPr>
          <w:rFonts w:ascii="Cambria" w:hAnsi="Cambria"/>
          <w:sz w:val="23"/>
          <w:szCs w:val="23"/>
          <w:lang w:val="en-GB"/>
        </w:rPr>
        <w:t>MP</w:t>
      </w:r>
      <w:r w:rsidR="00CA07FC" w:rsidRPr="00492CFD">
        <w:rPr>
          <w:rFonts w:ascii="Cambria" w:hAnsi="Cambria"/>
          <w:sz w:val="23"/>
          <w:szCs w:val="23"/>
          <w:lang w:val="en-GB"/>
        </w:rPr>
        <w:t xml:space="preserve"> CU via the person responsible for implementing this Agreement specified in the heading of this Agreement all original receipts evidencing the incurred expenses, together with the duly completed billing form</w:t>
      </w:r>
      <w:r w:rsidR="00CA07FC">
        <w:rPr>
          <w:rFonts w:ascii="Cambria" w:hAnsi="Cambria"/>
          <w:sz w:val="23"/>
          <w:szCs w:val="23"/>
          <w:lang w:val="en-GB"/>
        </w:rPr>
        <w:t>,</w:t>
      </w:r>
      <w:r w:rsidR="00CA07FC" w:rsidRPr="00492CFD">
        <w:rPr>
          <w:rFonts w:ascii="Cambria" w:hAnsi="Cambria"/>
          <w:sz w:val="23"/>
          <w:szCs w:val="23"/>
          <w:lang w:val="en-GB"/>
        </w:rPr>
        <w:t xml:space="preserve"> no later than</w:t>
      </w:r>
      <w:r w:rsidR="00CA07FC" w:rsidRPr="003440BF">
        <w:rPr>
          <w:rFonts w:ascii="Cambria" w:hAnsi="Cambria"/>
          <w:sz w:val="23"/>
          <w:szCs w:val="23"/>
          <w:lang w:val="en-GB"/>
        </w:rPr>
        <w:t xml:space="preserve"> </w:t>
      </w:r>
      <w:r w:rsidR="00CF7628">
        <w:rPr>
          <w:rFonts w:ascii="Cambria" w:hAnsi="Cambria"/>
          <w:sz w:val="23"/>
          <w:szCs w:val="23"/>
          <w:lang w:val="en-GB"/>
        </w:rPr>
        <w:t>10 working days</w:t>
      </w:r>
      <w:r w:rsidR="00CA07FC" w:rsidRPr="003440BF">
        <w:rPr>
          <w:rFonts w:ascii="Cambria" w:hAnsi="Cambria"/>
          <w:sz w:val="23"/>
          <w:szCs w:val="23"/>
          <w:lang w:val="en-GB"/>
        </w:rPr>
        <w:t xml:space="preserve">; </w:t>
      </w:r>
      <w:r w:rsidR="00CA07FC" w:rsidRPr="00492CFD">
        <w:rPr>
          <w:rFonts w:ascii="Cambria" w:hAnsi="Cambria"/>
          <w:sz w:val="23"/>
          <w:szCs w:val="23"/>
          <w:lang w:val="en-GB"/>
        </w:rPr>
        <w:t>the flat-rate contribution to travel expenses must be evidenced by documents showing that the trip was taken and the duration of the trip; the Guest does not evidence the expenses paid for on behalf of the Guest</w:t>
      </w:r>
      <w:r w:rsidR="00CA07FC">
        <w:rPr>
          <w:rFonts w:ascii="Cambria" w:hAnsi="Cambria"/>
          <w:sz w:val="23"/>
          <w:szCs w:val="23"/>
          <w:lang w:val="en-GB"/>
        </w:rPr>
        <w:t xml:space="preserve"> by</w:t>
      </w:r>
      <w:r w:rsidR="00CA07FC" w:rsidRPr="00492CFD">
        <w:rPr>
          <w:rFonts w:ascii="Cambria" w:hAnsi="Cambria"/>
          <w:sz w:val="23"/>
          <w:szCs w:val="23"/>
          <w:lang w:val="en-GB"/>
        </w:rPr>
        <w:t xml:space="preserve"> </w:t>
      </w:r>
      <w:r w:rsidR="00CA07FC">
        <w:rPr>
          <w:rFonts w:ascii="Cambria" w:hAnsi="Cambria"/>
          <w:sz w:val="23"/>
          <w:szCs w:val="23"/>
          <w:lang w:val="en-GB"/>
        </w:rPr>
        <w:t xml:space="preserve">the </w:t>
      </w:r>
      <w:r>
        <w:rPr>
          <w:rFonts w:ascii="Cambria" w:hAnsi="Cambria"/>
          <w:sz w:val="23"/>
          <w:szCs w:val="23"/>
          <w:lang w:val="en-GB"/>
        </w:rPr>
        <w:t>FMP</w:t>
      </w:r>
      <w:r w:rsidR="00CA07FC" w:rsidRPr="00492CFD">
        <w:rPr>
          <w:rFonts w:ascii="Cambria" w:hAnsi="Cambria"/>
          <w:sz w:val="23"/>
          <w:szCs w:val="23"/>
          <w:lang w:val="en-GB"/>
        </w:rPr>
        <w:t xml:space="preserve"> CU</w:t>
      </w:r>
      <w:r w:rsidR="00CA07FC">
        <w:rPr>
          <w:rFonts w:ascii="Cambria" w:hAnsi="Cambria"/>
          <w:sz w:val="23"/>
          <w:szCs w:val="23"/>
          <w:lang w:val="en-GB"/>
        </w:rPr>
        <w:t>. If the deadline for submitting the documents lapses, the F</w:t>
      </w:r>
      <w:r>
        <w:rPr>
          <w:rFonts w:ascii="Cambria" w:hAnsi="Cambria"/>
          <w:sz w:val="23"/>
          <w:szCs w:val="23"/>
          <w:lang w:val="en-GB"/>
        </w:rPr>
        <w:t>MP</w:t>
      </w:r>
      <w:r w:rsidR="00CA07FC">
        <w:rPr>
          <w:rFonts w:ascii="Cambria" w:hAnsi="Cambria"/>
          <w:sz w:val="23"/>
          <w:szCs w:val="23"/>
          <w:lang w:val="en-GB"/>
        </w:rPr>
        <w:t xml:space="preserve"> CU is not required to pay the contribution</w:t>
      </w:r>
      <w:r w:rsidR="00444893" w:rsidRPr="00E431A1">
        <w:rPr>
          <w:rFonts w:ascii="Cambria" w:hAnsi="Cambria"/>
          <w:sz w:val="23"/>
          <w:szCs w:val="23"/>
          <w:lang w:val="en-GB"/>
        </w:rPr>
        <w:t>.</w:t>
      </w:r>
    </w:p>
    <w:p w14:paraId="4B2953C5" w14:textId="60A6879D" w:rsidR="00770595" w:rsidRPr="009678CF" w:rsidRDefault="00770595" w:rsidP="00770595">
      <w:pPr>
        <w:pStyle w:val="Odstavecseseznamem"/>
        <w:numPr>
          <w:ilvl w:val="0"/>
          <w:numId w:val="12"/>
        </w:numPr>
        <w:spacing w:line="300" w:lineRule="exact"/>
        <w:ind w:left="426" w:hanging="426"/>
        <w:contextualSpacing w:val="0"/>
        <w:jc w:val="both"/>
        <w:rPr>
          <w:rFonts w:ascii="Cambria" w:hAnsi="Cambria"/>
          <w:sz w:val="23"/>
          <w:szCs w:val="23"/>
          <w:lang w:val="en-GB"/>
        </w:rPr>
      </w:pPr>
      <w:r w:rsidRPr="009678CF">
        <w:rPr>
          <w:rFonts w:ascii="Cambria" w:hAnsi="Cambria"/>
          <w:sz w:val="23"/>
          <w:szCs w:val="23"/>
          <w:lang w:val="en-GB"/>
        </w:rPr>
        <w:t>The F</w:t>
      </w:r>
      <w:r>
        <w:rPr>
          <w:rFonts w:ascii="Cambria" w:hAnsi="Cambria"/>
          <w:sz w:val="23"/>
          <w:szCs w:val="23"/>
          <w:lang w:val="en-GB"/>
        </w:rPr>
        <w:t>MP</w:t>
      </w:r>
      <w:r w:rsidRPr="009678CF">
        <w:rPr>
          <w:rFonts w:ascii="Cambria" w:hAnsi="Cambria"/>
          <w:sz w:val="23"/>
          <w:szCs w:val="23"/>
          <w:lang w:val="en-GB"/>
        </w:rPr>
        <w:t xml:space="preserve"> CU reimburses the Guest for the agreed expenses in accordance with paragraph </w:t>
      </w:r>
      <w:r w:rsidRPr="009678CF">
        <w:rPr>
          <w:rFonts w:ascii="Cambria" w:hAnsi="Cambria"/>
          <w:color w:val="00B050"/>
          <w:sz w:val="23"/>
          <w:szCs w:val="23"/>
          <w:lang w:val="en-GB"/>
        </w:rPr>
        <w:t xml:space="preserve">1 a), b), c), d) and f) </w:t>
      </w:r>
      <w:r w:rsidRPr="009678CF">
        <w:rPr>
          <w:rFonts w:ascii="Cambria" w:hAnsi="Cambria"/>
          <w:sz w:val="23"/>
          <w:szCs w:val="23"/>
          <w:lang w:val="en-GB"/>
        </w:rPr>
        <w:t xml:space="preserve">by direct purchase at the service providers. </w:t>
      </w:r>
    </w:p>
    <w:p w14:paraId="2E783E2A" w14:textId="4141DDE6" w:rsidR="009B3EF4" w:rsidRPr="009678CF" w:rsidRDefault="00760169" w:rsidP="00770595">
      <w:pPr>
        <w:pStyle w:val="Odstavecseseznamem"/>
        <w:numPr>
          <w:ilvl w:val="0"/>
          <w:numId w:val="12"/>
        </w:numPr>
        <w:spacing w:line="300" w:lineRule="exact"/>
        <w:ind w:left="426" w:hanging="426"/>
        <w:contextualSpacing w:val="0"/>
        <w:jc w:val="both"/>
        <w:rPr>
          <w:rFonts w:ascii="Cambria" w:hAnsi="Cambria"/>
          <w:sz w:val="23"/>
          <w:szCs w:val="23"/>
          <w:lang w:val="en-GB"/>
        </w:rPr>
      </w:pPr>
      <w:r>
        <w:rPr>
          <w:rFonts w:ascii="Cambria" w:hAnsi="Cambria"/>
          <w:sz w:val="23"/>
          <w:szCs w:val="23"/>
          <w:lang w:val="en-GB"/>
        </w:rPr>
        <w:t>The F</w:t>
      </w:r>
      <w:r w:rsidR="007C2524">
        <w:rPr>
          <w:rFonts w:ascii="Cambria" w:hAnsi="Cambria"/>
          <w:sz w:val="23"/>
          <w:szCs w:val="23"/>
          <w:lang w:val="en-GB"/>
        </w:rPr>
        <w:t>MP</w:t>
      </w:r>
      <w:r>
        <w:rPr>
          <w:rFonts w:ascii="Cambria" w:hAnsi="Cambria"/>
          <w:sz w:val="23"/>
          <w:szCs w:val="23"/>
          <w:lang w:val="en-GB"/>
        </w:rPr>
        <w:t xml:space="preserve"> CU reimburses the Guest for the agreed expenses</w:t>
      </w:r>
      <w:r w:rsidR="00FD3F58">
        <w:rPr>
          <w:rFonts w:ascii="Cambria" w:hAnsi="Cambria"/>
          <w:sz w:val="23"/>
          <w:szCs w:val="23"/>
          <w:lang w:val="en-GB"/>
        </w:rPr>
        <w:t xml:space="preserve"> in accordance with</w:t>
      </w:r>
      <w:r w:rsidR="009B3EF4" w:rsidRPr="00E431A1">
        <w:rPr>
          <w:rFonts w:ascii="Cambria" w:hAnsi="Cambria"/>
          <w:sz w:val="23"/>
          <w:szCs w:val="23"/>
          <w:lang w:val="en-GB"/>
        </w:rPr>
        <w:t xml:space="preserve"> </w:t>
      </w:r>
      <w:r w:rsidR="002C4068">
        <w:rPr>
          <w:rFonts w:ascii="Cambria" w:hAnsi="Cambria"/>
          <w:sz w:val="23"/>
          <w:szCs w:val="23"/>
          <w:lang w:val="en-GB"/>
        </w:rPr>
        <w:t>paragraph</w:t>
      </w:r>
      <w:r w:rsidR="002C4068" w:rsidRPr="003440BF">
        <w:rPr>
          <w:rFonts w:ascii="Cambria" w:hAnsi="Cambria"/>
          <w:sz w:val="23"/>
          <w:szCs w:val="23"/>
          <w:lang w:val="en-GB"/>
        </w:rPr>
        <w:t xml:space="preserve"> </w:t>
      </w:r>
      <w:r w:rsidR="002C4068" w:rsidRPr="009678CF">
        <w:rPr>
          <w:rFonts w:ascii="Cambria" w:hAnsi="Cambria"/>
          <w:color w:val="00B050"/>
          <w:sz w:val="23"/>
          <w:szCs w:val="23"/>
          <w:lang w:val="en-GB"/>
        </w:rPr>
        <w:t>1</w:t>
      </w:r>
      <w:r w:rsidR="0060577C" w:rsidRPr="009678CF">
        <w:rPr>
          <w:rFonts w:ascii="Cambria" w:hAnsi="Cambria"/>
          <w:color w:val="00B050"/>
          <w:sz w:val="23"/>
          <w:szCs w:val="23"/>
          <w:lang w:val="en-GB"/>
        </w:rPr>
        <w:t xml:space="preserve"> </w:t>
      </w:r>
      <w:r w:rsidR="00770595" w:rsidRPr="009678CF">
        <w:rPr>
          <w:rFonts w:ascii="Cambria" w:hAnsi="Cambria"/>
          <w:color w:val="00B050"/>
          <w:sz w:val="23"/>
          <w:szCs w:val="23"/>
          <w:lang w:val="en-GB"/>
        </w:rPr>
        <w:t xml:space="preserve">a), b), c), d) and </w:t>
      </w:r>
      <w:proofErr w:type="gramStart"/>
      <w:r w:rsidR="00770595" w:rsidRPr="009678CF">
        <w:rPr>
          <w:rFonts w:ascii="Cambria" w:hAnsi="Cambria"/>
          <w:color w:val="00B050"/>
          <w:sz w:val="23"/>
          <w:szCs w:val="23"/>
          <w:lang w:val="en-GB"/>
        </w:rPr>
        <w:t>f )</w:t>
      </w:r>
      <w:proofErr w:type="gramEnd"/>
      <w:r w:rsidR="00BC46EA">
        <w:rPr>
          <w:rFonts w:ascii="Cambria" w:hAnsi="Cambria"/>
          <w:color w:val="00B050"/>
          <w:sz w:val="23"/>
          <w:szCs w:val="23"/>
          <w:lang w:val="en-GB"/>
        </w:rPr>
        <w:t xml:space="preserve"> </w:t>
      </w:r>
      <w:r w:rsidR="002C4068">
        <w:rPr>
          <w:rFonts w:ascii="Cambria" w:hAnsi="Cambria"/>
          <w:sz w:val="23"/>
          <w:szCs w:val="23"/>
          <w:lang w:val="en-GB"/>
        </w:rPr>
        <w:t xml:space="preserve">of this article based on the billing carried out under paragraph </w:t>
      </w:r>
      <w:r w:rsidR="002C4068" w:rsidRPr="003440BF">
        <w:rPr>
          <w:rFonts w:ascii="Cambria" w:hAnsi="Cambria"/>
          <w:sz w:val="23"/>
          <w:szCs w:val="23"/>
          <w:lang w:val="en-GB"/>
        </w:rPr>
        <w:t xml:space="preserve">3 </w:t>
      </w:r>
      <w:r w:rsidR="002C4068">
        <w:rPr>
          <w:rFonts w:ascii="Cambria" w:hAnsi="Cambria"/>
          <w:sz w:val="23"/>
          <w:szCs w:val="23"/>
          <w:lang w:val="en-GB"/>
        </w:rPr>
        <w:t>of this article by bank transfer to the bank account specified in the heading of this Agreement</w:t>
      </w:r>
      <w:r w:rsidR="002C4068" w:rsidRPr="003440BF">
        <w:rPr>
          <w:rFonts w:ascii="Cambria" w:hAnsi="Cambria"/>
          <w:sz w:val="23"/>
          <w:szCs w:val="23"/>
          <w:lang w:val="en-GB"/>
        </w:rPr>
        <w:t xml:space="preserve"> </w:t>
      </w:r>
      <w:r w:rsidR="00770595">
        <w:rPr>
          <w:rFonts w:ascii="Cambria" w:hAnsi="Cambria"/>
          <w:sz w:val="23"/>
          <w:szCs w:val="23"/>
          <w:lang w:val="en-GB"/>
        </w:rPr>
        <w:t xml:space="preserve">in </w:t>
      </w:r>
      <w:r w:rsidR="00647337" w:rsidRPr="001A31D6">
        <w:rPr>
          <w:rFonts w:ascii="Cambria" w:hAnsi="Cambria"/>
          <w:sz w:val="23"/>
          <w:szCs w:val="23"/>
          <w:highlight w:val="yellow"/>
          <w:lang w:val="en-GB"/>
        </w:rPr>
        <w:t>CZK/EUR</w:t>
      </w:r>
      <w:r w:rsidR="002D3839" w:rsidRPr="009678CF">
        <w:rPr>
          <w:rFonts w:ascii="Cambria" w:hAnsi="Cambria"/>
          <w:sz w:val="23"/>
          <w:szCs w:val="23"/>
          <w:lang w:val="en-GB"/>
        </w:rPr>
        <w:t>.</w:t>
      </w:r>
      <w:r w:rsidR="000607B8" w:rsidRPr="009678CF">
        <w:rPr>
          <w:rFonts w:ascii="Cambria" w:hAnsi="Cambria"/>
          <w:sz w:val="23"/>
          <w:szCs w:val="23"/>
          <w:lang w:val="en-GB"/>
        </w:rPr>
        <w:t xml:space="preserve"> </w:t>
      </w:r>
      <w:proofErr w:type="gramStart"/>
      <w:r w:rsidR="0026121B" w:rsidRPr="009678CF">
        <w:rPr>
          <w:rFonts w:ascii="Cambria" w:hAnsi="Cambria"/>
          <w:sz w:val="23"/>
          <w:szCs w:val="23"/>
          <w:lang w:val="en-GB"/>
        </w:rPr>
        <w:t>In the event that</w:t>
      </w:r>
      <w:proofErr w:type="gramEnd"/>
      <w:r w:rsidR="0026121B" w:rsidRPr="009678CF">
        <w:rPr>
          <w:rFonts w:ascii="Cambria" w:hAnsi="Cambria"/>
          <w:sz w:val="23"/>
          <w:szCs w:val="23"/>
          <w:lang w:val="en-GB"/>
        </w:rPr>
        <w:t xml:space="preserve"> the currency referred to in paragraph 1 of this Article differs from the currency referred to in this paragraph, </w:t>
      </w:r>
      <w:r w:rsidR="00D37917" w:rsidRPr="009678CF">
        <w:rPr>
          <w:rFonts w:ascii="Cambria" w:hAnsi="Cambria"/>
          <w:sz w:val="23"/>
          <w:szCs w:val="23"/>
          <w:lang w:val="en-GB"/>
        </w:rPr>
        <w:t>t</w:t>
      </w:r>
      <w:r w:rsidR="0026121B" w:rsidRPr="009678CF">
        <w:rPr>
          <w:rFonts w:ascii="Cambria" w:hAnsi="Cambria"/>
          <w:sz w:val="23"/>
          <w:szCs w:val="23"/>
          <w:lang w:val="en-GB"/>
        </w:rPr>
        <w:t>he F</w:t>
      </w:r>
      <w:r w:rsidR="007C2524" w:rsidRPr="009678CF">
        <w:rPr>
          <w:rFonts w:ascii="Cambria" w:hAnsi="Cambria"/>
          <w:sz w:val="23"/>
          <w:szCs w:val="23"/>
          <w:lang w:val="en-GB"/>
        </w:rPr>
        <w:t>MP</w:t>
      </w:r>
      <w:r w:rsidR="0026121B" w:rsidRPr="009678CF">
        <w:rPr>
          <w:rFonts w:ascii="Cambria" w:hAnsi="Cambria"/>
          <w:sz w:val="23"/>
          <w:szCs w:val="23"/>
          <w:lang w:val="en-GB"/>
        </w:rPr>
        <w:t xml:space="preserve"> CU will convert the agreed expenses prior to paying them out to the Guest to the currency referred to in this paragraph according to the respective exchange rate of the Czech National Bank</w:t>
      </w:r>
      <w:r w:rsidR="00FE7EE7" w:rsidRPr="009678CF">
        <w:rPr>
          <w:rFonts w:ascii="Cambria" w:hAnsi="Cambria"/>
          <w:sz w:val="23"/>
          <w:szCs w:val="23"/>
          <w:lang w:val="en-GB"/>
        </w:rPr>
        <w:t>.</w:t>
      </w:r>
    </w:p>
    <w:p w14:paraId="2A96C0C3" w14:textId="3699D47A" w:rsidR="00DE5E24" w:rsidRPr="00E431A1" w:rsidRDefault="00C27DC2" w:rsidP="002425B0">
      <w:pPr>
        <w:pStyle w:val="Odstavecseseznamem"/>
        <w:numPr>
          <w:ilvl w:val="0"/>
          <w:numId w:val="12"/>
        </w:numPr>
        <w:spacing w:line="300" w:lineRule="exact"/>
        <w:ind w:left="426" w:hanging="426"/>
        <w:contextualSpacing w:val="0"/>
        <w:jc w:val="both"/>
        <w:rPr>
          <w:rFonts w:ascii="Cambria" w:hAnsi="Cambria"/>
          <w:sz w:val="23"/>
          <w:szCs w:val="23"/>
          <w:lang w:val="en-GB"/>
        </w:rPr>
      </w:pPr>
      <w:r>
        <w:rPr>
          <w:rFonts w:ascii="Cambria" w:hAnsi="Cambria"/>
          <w:sz w:val="23"/>
          <w:szCs w:val="23"/>
          <w:lang w:val="en-GB"/>
        </w:rPr>
        <w:t xml:space="preserve">The Guest declares that they are aware that the provided contribution has not been taxed and that they are responsible for fulfilling their tax duties arising from this Agreement. </w:t>
      </w:r>
      <w:r>
        <w:rPr>
          <w:rFonts w:ascii="Cambria" w:hAnsi="Cambria"/>
          <w:sz w:val="23"/>
          <w:szCs w:val="23"/>
          <w:lang w:val="en-GB"/>
        </w:rPr>
        <w:lastRenderedPageBreak/>
        <w:t>The Guest also declares that, if they are not a tax resident of the Czech Republic, they are responsible for fulfilling their tax duties arising from these circumstances</w:t>
      </w:r>
      <w:r w:rsidR="00DE5E24" w:rsidRPr="00E431A1">
        <w:rPr>
          <w:rFonts w:ascii="Cambria" w:hAnsi="Cambria"/>
          <w:sz w:val="23"/>
          <w:szCs w:val="23"/>
          <w:lang w:val="en-GB"/>
        </w:rPr>
        <w:t>.</w:t>
      </w:r>
    </w:p>
    <w:p w14:paraId="53821545" w14:textId="7B4CEDF1" w:rsidR="006F26A7" w:rsidRPr="00E431A1" w:rsidRDefault="006F26A7" w:rsidP="007D4F16">
      <w:pPr>
        <w:spacing w:line="300" w:lineRule="exact"/>
        <w:jc w:val="both"/>
        <w:rPr>
          <w:rFonts w:ascii="Cambria" w:hAnsi="Cambria"/>
          <w:sz w:val="23"/>
          <w:szCs w:val="23"/>
          <w:lang w:val="en-GB"/>
        </w:rPr>
      </w:pPr>
    </w:p>
    <w:p w14:paraId="515136C1" w14:textId="10179F25" w:rsidR="001666B1" w:rsidRPr="00E431A1" w:rsidRDefault="003664AE" w:rsidP="007D4F16">
      <w:pPr>
        <w:spacing w:line="300" w:lineRule="exact"/>
        <w:jc w:val="center"/>
        <w:rPr>
          <w:rFonts w:ascii="Cambria" w:hAnsi="Cambria"/>
          <w:b/>
          <w:bCs/>
          <w:sz w:val="23"/>
          <w:szCs w:val="23"/>
          <w:lang w:val="en-GB"/>
        </w:rPr>
      </w:pPr>
      <w:r>
        <w:rPr>
          <w:rFonts w:ascii="Cambria" w:hAnsi="Cambria"/>
          <w:b/>
          <w:bCs/>
          <w:sz w:val="23"/>
          <w:szCs w:val="23"/>
          <w:lang w:val="en-GB"/>
        </w:rPr>
        <w:t>Article</w:t>
      </w:r>
      <w:r w:rsidR="001666B1" w:rsidRPr="00E431A1">
        <w:rPr>
          <w:rFonts w:ascii="Cambria" w:hAnsi="Cambria"/>
          <w:b/>
          <w:bCs/>
          <w:sz w:val="23"/>
          <w:szCs w:val="23"/>
          <w:lang w:val="en-GB"/>
        </w:rPr>
        <w:t xml:space="preserve"> III</w:t>
      </w:r>
    </w:p>
    <w:p w14:paraId="17B08EB7" w14:textId="54FC817A" w:rsidR="001666B1" w:rsidRPr="00E431A1" w:rsidRDefault="003664AE" w:rsidP="007D4F16">
      <w:pPr>
        <w:spacing w:line="300" w:lineRule="exact"/>
        <w:jc w:val="center"/>
        <w:rPr>
          <w:rFonts w:ascii="Cambria" w:hAnsi="Cambria"/>
          <w:sz w:val="23"/>
          <w:szCs w:val="23"/>
          <w:lang w:val="en-GB"/>
        </w:rPr>
      </w:pPr>
      <w:r>
        <w:rPr>
          <w:rFonts w:ascii="Cambria" w:hAnsi="Cambria"/>
          <w:b/>
          <w:bCs/>
          <w:sz w:val="23"/>
          <w:szCs w:val="23"/>
          <w:lang w:val="en-GB"/>
        </w:rPr>
        <w:t xml:space="preserve">Rights Associated with the Subject matter of the </w:t>
      </w:r>
      <w:proofErr w:type="gramStart"/>
      <w:r w:rsidR="00C06320">
        <w:rPr>
          <w:rFonts w:ascii="Cambria" w:hAnsi="Cambria"/>
          <w:b/>
          <w:bCs/>
          <w:sz w:val="23"/>
          <w:szCs w:val="23"/>
          <w:lang w:val="en-GB"/>
        </w:rPr>
        <w:t>Agreement</w:t>
      </w:r>
      <w:proofErr w:type="gramEnd"/>
    </w:p>
    <w:p w14:paraId="215D0F4C" w14:textId="213AE2AA" w:rsidR="0089158D" w:rsidRDefault="00E77EDA" w:rsidP="002425B0">
      <w:pPr>
        <w:pStyle w:val="Odstavecseseznamem"/>
        <w:numPr>
          <w:ilvl w:val="0"/>
          <w:numId w:val="13"/>
        </w:numPr>
        <w:spacing w:line="300" w:lineRule="exact"/>
        <w:ind w:left="426" w:hanging="426"/>
        <w:contextualSpacing w:val="0"/>
        <w:jc w:val="both"/>
        <w:rPr>
          <w:rFonts w:ascii="Cambria" w:hAnsi="Cambria"/>
          <w:sz w:val="23"/>
          <w:szCs w:val="23"/>
          <w:lang w:val="en-GB"/>
        </w:rPr>
      </w:pPr>
      <w:r>
        <w:rPr>
          <w:rFonts w:ascii="Cambria" w:hAnsi="Cambria"/>
          <w:sz w:val="23"/>
          <w:szCs w:val="23"/>
          <w:lang w:val="en-GB"/>
        </w:rPr>
        <w:t xml:space="preserve">A legal basis for processing the Guest’s personal data is founded on </w:t>
      </w:r>
      <w:r w:rsidR="00B9524C">
        <w:rPr>
          <w:rFonts w:ascii="Cambria" w:hAnsi="Cambria"/>
          <w:sz w:val="23"/>
          <w:szCs w:val="23"/>
          <w:lang w:val="en-GB"/>
        </w:rPr>
        <w:t xml:space="preserve">Article 6(1b) of </w:t>
      </w:r>
      <w:r w:rsidR="00B9524C" w:rsidRPr="00181D18">
        <w:rPr>
          <w:rFonts w:ascii="Cambria" w:hAnsi="Cambria"/>
          <w:sz w:val="23"/>
          <w:szCs w:val="23"/>
          <w:lang w:val="en-GB"/>
        </w:rPr>
        <w:t xml:space="preserve">Regulation (EU) 2016/679 of the European Parliament and of the Council of 27 April 2016 on the protection of natural persons </w:t>
      </w:r>
      <w:proofErr w:type="gramStart"/>
      <w:r w:rsidR="00B9524C" w:rsidRPr="00181D18">
        <w:rPr>
          <w:rFonts w:ascii="Cambria" w:hAnsi="Cambria"/>
          <w:sz w:val="23"/>
          <w:szCs w:val="23"/>
          <w:lang w:val="en-GB"/>
        </w:rPr>
        <w:t>with regard to</w:t>
      </w:r>
      <w:proofErr w:type="gramEnd"/>
      <w:r w:rsidR="00B9524C" w:rsidRPr="00181D18">
        <w:rPr>
          <w:rFonts w:ascii="Cambria" w:hAnsi="Cambria"/>
          <w:sz w:val="23"/>
          <w:szCs w:val="23"/>
          <w:lang w:val="en-GB"/>
        </w:rPr>
        <w:t xml:space="preserve"> the processing of personal data and on the free movement of such data, and repealing Directive 95/46/EC (General Data Protection Regulation)</w:t>
      </w:r>
      <w:r w:rsidR="00B9524C" w:rsidRPr="008D0C51">
        <w:rPr>
          <w:rFonts w:ascii="Cambria" w:hAnsi="Cambria"/>
          <w:sz w:val="23"/>
          <w:szCs w:val="23"/>
          <w:lang w:val="en-GB"/>
        </w:rPr>
        <w:t xml:space="preserve">. </w:t>
      </w:r>
      <w:r w:rsidR="00B9524C">
        <w:rPr>
          <w:rFonts w:ascii="Cambria" w:hAnsi="Cambria"/>
          <w:sz w:val="23"/>
          <w:szCs w:val="23"/>
          <w:lang w:val="en-GB"/>
        </w:rPr>
        <w:t>The Guest has been acquainted with the information on processing personal data that is available on the web pages</w:t>
      </w:r>
      <w:r w:rsidR="0089158D">
        <w:rPr>
          <w:rFonts w:ascii="Cambria" w:hAnsi="Cambria"/>
          <w:sz w:val="23"/>
          <w:szCs w:val="23"/>
          <w:lang w:val="en-GB"/>
        </w:rPr>
        <w:t>:</w:t>
      </w:r>
      <w:r w:rsidR="00B9524C">
        <w:rPr>
          <w:rFonts w:ascii="Cambria" w:hAnsi="Cambria"/>
          <w:sz w:val="23"/>
          <w:szCs w:val="23"/>
          <w:lang w:val="en-GB"/>
        </w:rPr>
        <w:t xml:space="preserve"> </w:t>
      </w:r>
    </w:p>
    <w:p w14:paraId="00F664BD" w14:textId="1A388A39" w:rsidR="006F26A7" w:rsidRPr="0089158D" w:rsidRDefault="00654074" w:rsidP="0089158D">
      <w:pPr>
        <w:spacing w:line="300" w:lineRule="exact"/>
        <w:ind w:left="357"/>
        <w:jc w:val="both"/>
        <w:rPr>
          <w:rFonts w:ascii="Cambria" w:hAnsi="Cambria"/>
          <w:sz w:val="23"/>
          <w:szCs w:val="23"/>
          <w:lang w:val="en-GB"/>
        </w:rPr>
      </w:pPr>
      <w:hyperlink r:id="rId11" w:history="1">
        <w:r w:rsidR="0089158D" w:rsidRPr="001E3379">
          <w:rPr>
            <w:rStyle w:val="Hypertextovodkaz"/>
            <w:rFonts w:ascii="Cambria" w:hAnsi="Cambria"/>
            <w:sz w:val="23"/>
            <w:szCs w:val="23"/>
            <w:lang w:val="en-GB"/>
          </w:rPr>
          <w:t>https://cuni.cz/UK-9056.html</w:t>
        </w:r>
      </w:hyperlink>
      <w:r w:rsidR="006F26A7" w:rsidRPr="0089158D">
        <w:rPr>
          <w:rFonts w:ascii="Cambria" w:hAnsi="Cambria"/>
          <w:sz w:val="23"/>
          <w:szCs w:val="23"/>
          <w:lang w:val="en-GB"/>
        </w:rPr>
        <w:t>.</w:t>
      </w:r>
    </w:p>
    <w:p w14:paraId="3AE1F852" w14:textId="41E7672E" w:rsidR="006F26A7" w:rsidRPr="00E431A1" w:rsidRDefault="006F26A7" w:rsidP="007D4F16">
      <w:pPr>
        <w:spacing w:line="300" w:lineRule="exact"/>
        <w:jc w:val="both"/>
        <w:rPr>
          <w:rFonts w:ascii="Cambria" w:hAnsi="Cambria"/>
          <w:sz w:val="23"/>
          <w:szCs w:val="23"/>
          <w:lang w:val="en-GB"/>
        </w:rPr>
      </w:pPr>
    </w:p>
    <w:p w14:paraId="656E3709" w14:textId="1A6297E0" w:rsidR="00DE5E24" w:rsidRPr="00E431A1" w:rsidRDefault="00B9524C" w:rsidP="007D4F16">
      <w:pPr>
        <w:spacing w:line="300" w:lineRule="exact"/>
        <w:jc w:val="center"/>
        <w:rPr>
          <w:rFonts w:ascii="Cambria" w:hAnsi="Cambria"/>
          <w:b/>
          <w:bCs/>
          <w:sz w:val="23"/>
          <w:szCs w:val="23"/>
          <w:lang w:val="en-GB"/>
        </w:rPr>
      </w:pPr>
      <w:r>
        <w:rPr>
          <w:rFonts w:ascii="Cambria" w:hAnsi="Cambria"/>
          <w:b/>
          <w:bCs/>
          <w:sz w:val="23"/>
          <w:szCs w:val="23"/>
          <w:lang w:val="en-GB"/>
        </w:rPr>
        <w:t>Article</w:t>
      </w:r>
      <w:r w:rsidR="00DE5E24" w:rsidRPr="00E431A1">
        <w:rPr>
          <w:rFonts w:ascii="Cambria" w:hAnsi="Cambria"/>
          <w:b/>
          <w:bCs/>
          <w:sz w:val="23"/>
          <w:szCs w:val="23"/>
          <w:lang w:val="en-GB"/>
        </w:rPr>
        <w:t xml:space="preserve"> IV</w:t>
      </w:r>
    </w:p>
    <w:p w14:paraId="0F15C1C7" w14:textId="795DB406" w:rsidR="00DE5E24" w:rsidRPr="00E431A1" w:rsidRDefault="00B9524C" w:rsidP="007D4F16">
      <w:pPr>
        <w:spacing w:line="300" w:lineRule="exact"/>
        <w:jc w:val="center"/>
        <w:rPr>
          <w:rFonts w:ascii="Cambria" w:hAnsi="Cambria"/>
          <w:sz w:val="23"/>
          <w:szCs w:val="23"/>
          <w:lang w:val="en-GB"/>
        </w:rPr>
      </w:pPr>
      <w:r>
        <w:rPr>
          <w:rFonts w:ascii="Cambria" w:hAnsi="Cambria"/>
          <w:b/>
          <w:bCs/>
          <w:sz w:val="23"/>
          <w:szCs w:val="23"/>
          <w:lang w:val="en-GB"/>
        </w:rPr>
        <w:t>Termination of the Agreement</w:t>
      </w:r>
    </w:p>
    <w:p w14:paraId="5C492DD0" w14:textId="5FA9B2AF" w:rsidR="006F26A7" w:rsidRPr="00E431A1" w:rsidRDefault="00F24E57" w:rsidP="002425B0">
      <w:pPr>
        <w:pStyle w:val="Odstavecseseznamem"/>
        <w:numPr>
          <w:ilvl w:val="0"/>
          <w:numId w:val="14"/>
        </w:numPr>
        <w:spacing w:line="300" w:lineRule="exact"/>
        <w:ind w:left="426" w:hanging="426"/>
        <w:contextualSpacing w:val="0"/>
        <w:jc w:val="both"/>
        <w:rPr>
          <w:rFonts w:ascii="Cambria" w:hAnsi="Cambria"/>
          <w:sz w:val="23"/>
          <w:szCs w:val="23"/>
          <w:lang w:val="en-GB"/>
        </w:rPr>
      </w:pPr>
      <w:r>
        <w:rPr>
          <w:rFonts w:ascii="Cambria" w:hAnsi="Cambria"/>
          <w:sz w:val="23"/>
          <w:szCs w:val="23"/>
          <w:lang w:val="en-GB"/>
        </w:rPr>
        <w:t xml:space="preserve">The </w:t>
      </w:r>
      <w:r w:rsidR="007C2524">
        <w:rPr>
          <w:rFonts w:ascii="Cambria" w:hAnsi="Cambria"/>
          <w:sz w:val="23"/>
          <w:szCs w:val="23"/>
          <w:lang w:val="en-GB"/>
        </w:rPr>
        <w:t>FMP</w:t>
      </w:r>
      <w:r>
        <w:rPr>
          <w:rFonts w:ascii="Cambria" w:hAnsi="Cambria"/>
          <w:sz w:val="23"/>
          <w:szCs w:val="23"/>
          <w:lang w:val="en-GB"/>
        </w:rPr>
        <w:t xml:space="preserve"> CU is entitled to withdraw from this Agreement without providing a reason any time up to the day of the event. The Guest is entitled to withdraw from this Agreement no later than 10 days prior to the start of the event. The withdrawal becomes effective upon delivery of the written notice to the other party using the e-mail address specified in the heading of this Agreement. Upon withdrawal, the Agreement is terminated from the onset</w:t>
      </w:r>
      <w:r w:rsidR="006F26A7" w:rsidRPr="00E431A1">
        <w:rPr>
          <w:rFonts w:ascii="Cambria" w:hAnsi="Cambria"/>
          <w:sz w:val="23"/>
          <w:szCs w:val="23"/>
          <w:lang w:val="en-GB"/>
        </w:rPr>
        <w:t>.</w:t>
      </w:r>
    </w:p>
    <w:p w14:paraId="75A37C9B" w14:textId="7E803210" w:rsidR="008D70A6" w:rsidRPr="00E431A1" w:rsidRDefault="00D13C63" w:rsidP="002425B0">
      <w:pPr>
        <w:pStyle w:val="Odstavecseseznamem"/>
        <w:numPr>
          <w:ilvl w:val="0"/>
          <w:numId w:val="14"/>
        </w:numPr>
        <w:spacing w:line="300" w:lineRule="exact"/>
        <w:ind w:left="426" w:hanging="426"/>
        <w:contextualSpacing w:val="0"/>
        <w:jc w:val="both"/>
        <w:rPr>
          <w:rFonts w:ascii="Cambria" w:hAnsi="Cambria"/>
          <w:sz w:val="23"/>
          <w:szCs w:val="23"/>
          <w:lang w:val="en-GB"/>
        </w:rPr>
      </w:pPr>
      <w:r>
        <w:rPr>
          <w:rFonts w:ascii="Cambria" w:hAnsi="Cambria"/>
          <w:sz w:val="23"/>
          <w:szCs w:val="23"/>
          <w:lang w:val="en-GB"/>
        </w:rPr>
        <w:t xml:space="preserve">If due to the fault of the Guest the </w:t>
      </w:r>
      <w:r w:rsidR="007C2524">
        <w:rPr>
          <w:rFonts w:ascii="Cambria" w:hAnsi="Cambria"/>
          <w:sz w:val="23"/>
          <w:szCs w:val="23"/>
          <w:lang w:val="en-GB"/>
        </w:rPr>
        <w:t>FMP</w:t>
      </w:r>
      <w:r>
        <w:rPr>
          <w:rFonts w:ascii="Cambria" w:hAnsi="Cambria"/>
          <w:sz w:val="23"/>
          <w:szCs w:val="23"/>
          <w:lang w:val="en-GB"/>
        </w:rPr>
        <w:t xml:space="preserve"> CU is not provided with the performance by the agreed deadline and in the agreed scope, pursuant to Article I of this Agreement, the obligation of the </w:t>
      </w:r>
      <w:r w:rsidR="007C2524">
        <w:rPr>
          <w:rFonts w:ascii="Cambria" w:hAnsi="Cambria"/>
          <w:sz w:val="23"/>
          <w:szCs w:val="23"/>
          <w:lang w:val="en-GB"/>
        </w:rPr>
        <w:t>FMP</w:t>
      </w:r>
      <w:r>
        <w:rPr>
          <w:rFonts w:ascii="Cambria" w:hAnsi="Cambria"/>
          <w:sz w:val="23"/>
          <w:szCs w:val="23"/>
          <w:lang w:val="en-GB"/>
        </w:rPr>
        <w:t xml:space="preserve"> CU to provide the contribution to travel expenses under this Agreement expires. In such a case, the Guest is required to return to the </w:t>
      </w:r>
      <w:r w:rsidR="007C2524">
        <w:rPr>
          <w:rFonts w:ascii="Cambria" w:hAnsi="Cambria"/>
          <w:sz w:val="23"/>
          <w:szCs w:val="23"/>
          <w:lang w:val="en-GB"/>
        </w:rPr>
        <w:t>FMP</w:t>
      </w:r>
      <w:r>
        <w:rPr>
          <w:rFonts w:ascii="Cambria" w:hAnsi="Cambria"/>
          <w:sz w:val="23"/>
          <w:szCs w:val="23"/>
          <w:lang w:val="en-GB"/>
        </w:rPr>
        <w:t xml:space="preserve"> CU without delay, though within five business days of the end of the event, any financial performance that was provided under this Agreement and to reimburse in full any performance that was paid on the Guest’s behalf under this Agreement by direct payment to service providers</w:t>
      </w:r>
      <w:r w:rsidR="008D70A6" w:rsidRPr="00E431A1">
        <w:rPr>
          <w:rFonts w:ascii="Cambria" w:hAnsi="Cambria"/>
          <w:sz w:val="23"/>
          <w:szCs w:val="23"/>
          <w:lang w:val="en-GB"/>
        </w:rPr>
        <w:t>.</w:t>
      </w:r>
    </w:p>
    <w:p w14:paraId="3DEF734A" w14:textId="37FD1F55" w:rsidR="006F26A7" w:rsidRPr="00E431A1" w:rsidRDefault="00E653EF" w:rsidP="002425B0">
      <w:pPr>
        <w:pStyle w:val="Odstavecseseznamem"/>
        <w:numPr>
          <w:ilvl w:val="0"/>
          <w:numId w:val="14"/>
        </w:numPr>
        <w:spacing w:line="300" w:lineRule="exact"/>
        <w:ind w:left="426" w:hanging="426"/>
        <w:contextualSpacing w:val="0"/>
        <w:jc w:val="both"/>
        <w:rPr>
          <w:rFonts w:ascii="Cambria" w:hAnsi="Cambria"/>
          <w:sz w:val="23"/>
          <w:szCs w:val="23"/>
          <w:lang w:val="en-GB"/>
        </w:rPr>
      </w:pPr>
      <w:r>
        <w:rPr>
          <w:rFonts w:ascii="Cambria" w:hAnsi="Cambria"/>
          <w:sz w:val="23"/>
          <w:szCs w:val="23"/>
          <w:lang w:val="en-GB"/>
        </w:rPr>
        <w:t xml:space="preserve">If the </w:t>
      </w:r>
      <w:r w:rsidR="00A73DE4">
        <w:rPr>
          <w:rFonts w:ascii="Cambria" w:hAnsi="Cambria"/>
          <w:sz w:val="23"/>
          <w:szCs w:val="23"/>
          <w:lang w:val="en-GB"/>
        </w:rPr>
        <w:t xml:space="preserve">participation of the Guest on the </w:t>
      </w:r>
      <w:r>
        <w:rPr>
          <w:rFonts w:ascii="Cambria" w:hAnsi="Cambria"/>
          <w:sz w:val="23"/>
          <w:szCs w:val="23"/>
          <w:lang w:val="en-GB"/>
        </w:rPr>
        <w:t xml:space="preserve">event is cancelled by the </w:t>
      </w:r>
      <w:r w:rsidR="007C2524">
        <w:rPr>
          <w:rFonts w:ascii="Cambria" w:hAnsi="Cambria"/>
          <w:sz w:val="23"/>
          <w:szCs w:val="23"/>
          <w:lang w:val="en-GB"/>
        </w:rPr>
        <w:t>FMP</w:t>
      </w:r>
      <w:r>
        <w:rPr>
          <w:rFonts w:ascii="Cambria" w:hAnsi="Cambria"/>
          <w:sz w:val="23"/>
          <w:szCs w:val="23"/>
          <w:lang w:val="en-GB"/>
        </w:rPr>
        <w:t xml:space="preserve"> CU or if the </w:t>
      </w:r>
      <w:r w:rsidR="007C2524">
        <w:rPr>
          <w:rFonts w:ascii="Cambria" w:hAnsi="Cambria"/>
          <w:sz w:val="23"/>
          <w:szCs w:val="23"/>
          <w:lang w:val="en-GB"/>
        </w:rPr>
        <w:t>FMP</w:t>
      </w:r>
      <w:r>
        <w:rPr>
          <w:rFonts w:ascii="Cambria" w:hAnsi="Cambria"/>
          <w:sz w:val="23"/>
          <w:szCs w:val="23"/>
          <w:lang w:val="en-GB"/>
        </w:rPr>
        <w:t xml:space="preserve"> CU withdraws from this Agreement in less than 30 days prior to the event and the Guest demonstrates </w:t>
      </w:r>
      <w:r w:rsidR="00D16E7C">
        <w:rPr>
          <w:rFonts w:ascii="Cambria" w:hAnsi="Cambria"/>
          <w:sz w:val="23"/>
          <w:szCs w:val="23"/>
          <w:lang w:val="en-GB"/>
        </w:rPr>
        <w:t xml:space="preserve">in good faith </w:t>
      </w:r>
      <w:r>
        <w:rPr>
          <w:rFonts w:ascii="Cambria" w:hAnsi="Cambria"/>
          <w:sz w:val="23"/>
          <w:szCs w:val="23"/>
          <w:lang w:val="en-GB"/>
        </w:rPr>
        <w:t xml:space="preserve">that they have incurred actual damage relating to incurring the expenses set out in </w:t>
      </w:r>
      <w:r w:rsidR="00D16E7C">
        <w:rPr>
          <w:rFonts w:ascii="Cambria" w:hAnsi="Cambria"/>
          <w:sz w:val="23"/>
          <w:szCs w:val="23"/>
          <w:lang w:val="en-GB"/>
        </w:rPr>
        <w:t>Article II(1)</w:t>
      </w:r>
      <w:r>
        <w:rPr>
          <w:rFonts w:ascii="Cambria" w:hAnsi="Cambria"/>
          <w:sz w:val="23"/>
          <w:szCs w:val="23"/>
          <w:lang w:val="en-GB"/>
        </w:rPr>
        <w:t xml:space="preserve"> of this Agreement, the </w:t>
      </w:r>
      <w:r w:rsidR="007C2524">
        <w:rPr>
          <w:rFonts w:ascii="Cambria" w:hAnsi="Cambria"/>
          <w:sz w:val="23"/>
          <w:szCs w:val="23"/>
          <w:lang w:val="en-GB"/>
        </w:rPr>
        <w:t>FMP</w:t>
      </w:r>
      <w:r>
        <w:rPr>
          <w:rFonts w:ascii="Cambria" w:hAnsi="Cambria"/>
          <w:sz w:val="23"/>
          <w:szCs w:val="23"/>
          <w:lang w:val="en-GB"/>
        </w:rPr>
        <w:t xml:space="preserve"> CU undertakes to compensate such damage relating to the agreed expenses</w:t>
      </w:r>
      <w:r w:rsidR="006F26A7" w:rsidRPr="00E431A1">
        <w:rPr>
          <w:rFonts w:ascii="Cambria" w:hAnsi="Cambria"/>
          <w:sz w:val="23"/>
          <w:szCs w:val="23"/>
          <w:lang w:val="en-GB"/>
        </w:rPr>
        <w:t>.</w:t>
      </w:r>
    </w:p>
    <w:p w14:paraId="27D5CAAE" w14:textId="77777777" w:rsidR="00DE5E24" w:rsidRPr="00E431A1" w:rsidRDefault="00DE5E24" w:rsidP="007D4F16">
      <w:pPr>
        <w:spacing w:line="300" w:lineRule="exact"/>
        <w:jc w:val="both"/>
        <w:rPr>
          <w:rFonts w:ascii="Cambria" w:hAnsi="Cambria"/>
          <w:sz w:val="23"/>
          <w:szCs w:val="23"/>
          <w:lang w:val="en-GB"/>
        </w:rPr>
      </w:pPr>
    </w:p>
    <w:p w14:paraId="203536E4" w14:textId="741A78FE" w:rsidR="00C35F4F" w:rsidRPr="00E431A1" w:rsidRDefault="00E653EF" w:rsidP="007D4F16">
      <w:pPr>
        <w:spacing w:line="300" w:lineRule="exact"/>
        <w:jc w:val="center"/>
        <w:rPr>
          <w:rFonts w:ascii="Cambria" w:hAnsi="Cambria"/>
          <w:b/>
          <w:bCs/>
          <w:sz w:val="23"/>
          <w:szCs w:val="23"/>
          <w:lang w:val="en-GB"/>
        </w:rPr>
      </w:pPr>
      <w:r>
        <w:rPr>
          <w:rFonts w:ascii="Cambria" w:hAnsi="Cambria"/>
          <w:b/>
          <w:bCs/>
          <w:sz w:val="23"/>
          <w:szCs w:val="23"/>
          <w:lang w:val="en-GB"/>
        </w:rPr>
        <w:t>Article</w:t>
      </w:r>
      <w:r w:rsidR="000269DC" w:rsidRPr="00E431A1">
        <w:rPr>
          <w:rFonts w:ascii="Cambria" w:hAnsi="Cambria"/>
          <w:b/>
          <w:bCs/>
          <w:sz w:val="23"/>
          <w:szCs w:val="23"/>
          <w:lang w:val="en-GB"/>
        </w:rPr>
        <w:t xml:space="preserve"> V</w:t>
      </w:r>
    </w:p>
    <w:p w14:paraId="0BE457F8" w14:textId="73F1C5EB" w:rsidR="000269DC" w:rsidRPr="00E431A1" w:rsidRDefault="000269DC" w:rsidP="007D4F16">
      <w:pPr>
        <w:spacing w:line="300" w:lineRule="exact"/>
        <w:jc w:val="center"/>
        <w:rPr>
          <w:rFonts w:ascii="Cambria" w:hAnsi="Cambria"/>
          <w:sz w:val="23"/>
          <w:szCs w:val="23"/>
          <w:lang w:val="en-GB"/>
        </w:rPr>
      </w:pPr>
      <w:r w:rsidRPr="00E431A1">
        <w:rPr>
          <w:rFonts w:ascii="Cambria" w:hAnsi="Cambria"/>
          <w:b/>
          <w:bCs/>
          <w:sz w:val="23"/>
          <w:szCs w:val="23"/>
          <w:lang w:val="en-GB"/>
        </w:rPr>
        <w:t>O</w:t>
      </w:r>
      <w:r w:rsidR="00E653EF">
        <w:rPr>
          <w:rFonts w:ascii="Cambria" w:hAnsi="Cambria"/>
          <w:b/>
          <w:bCs/>
          <w:sz w:val="23"/>
          <w:szCs w:val="23"/>
          <w:lang w:val="en-GB"/>
        </w:rPr>
        <w:t>ther Arrangements</w:t>
      </w:r>
    </w:p>
    <w:p w14:paraId="34878F43" w14:textId="63E17401" w:rsidR="000C2127" w:rsidRPr="00E431A1" w:rsidRDefault="00A0359E" w:rsidP="002425B0">
      <w:pPr>
        <w:pStyle w:val="Odstavecseseznamem"/>
        <w:numPr>
          <w:ilvl w:val="0"/>
          <w:numId w:val="15"/>
        </w:numPr>
        <w:spacing w:line="300" w:lineRule="exact"/>
        <w:ind w:left="426" w:hanging="426"/>
        <w:contextualSpacing w:val="0"/>
        <w:jc w:val="both"/>
        <w:rPr>
          <w:rFonts w:ascii="Cambria" w:hAnsi="Cambria"/>
          <w:sz w:val="23"/>
          <w:szCs w:val="23"/>
          <w:lang w:val="en-GB"/>
        </w:rPr>
      </w:pPr>
      <w:r>
        <w:rPr>
          <w:rFonts w:ascii="Cambria" w:hAnsi="Cambria"/>
          <w:sz w:val="23"/>
          <w:szCs w:val="23"/>
          <w:lang w:val="en-GB"/>
        </w:rPr>
        <w:t>The Guest is required to have travel insurance prior to travelling to the event for the duration of the event</w:t>
      </w:r>
      <w:r w:rsidR="000C2127" w:rsidRPr="00E431A1">
        <w:rPr>
          <w:rFonts w:ascii="Cambria" w:hAnsi="Cambria"/>
          <w:sz w:val="23"/>
          <w:szCs w:val="23"/>
          <w:lang w:val="en-GB"/>
        </w:rPr>
        <w:t>.</w:t>
      </w:r>
    </w:p>
    <w:p w14:paraId="44E43556" w14:textId="2A392C74" w:rsidR="0058071B" w:rsidRPr="00E431A1" w:rsidRDefault="006B02CC" w:rsidP="002425B0">
      <w:pPr>
        <w:pStyle w:val="Odstavecseseznamem"/>
        <w:numPr>
          <w:ilvl w:val="0"/>
          <w:numId w:val="15"/>
        </w:numPr>
        <w:spacing w:line="300" w:lineRule="exact"/>
        <w:ind w:left="426" w:hanging="426"/>
        <w:contextualSpacing w:val="0"/>
        <w:jc w:val="both"/>
        <w:rPr>
          <w:rFonts w:ascii="Cambria" w:hAnsi="Cambria"/>
          <w:sz w:val="23"/>
          <w:szCs w:val="23"/>
          <w:lang w:val="en-GB"/>
        </w:rPr>
      </w:pPr>
      <w:r>
        <w:rPr>
          <w:rFonts w:ascii="Cambria" w:hAnsi="Cambria"/>
          <w:sz w:val="23"/>
          <w:szCs w:val="23"/>
          <w:lang w:val="en-GB"/>
        </w:rPr>
        <w:t>The parties have agreed that any change to the persons responsible for implementing this Agreement specified in the heading of this Agreement does not require a written amendment to the Agreement. Unilateral written information sent to the other party at the e-mail address specified in the heading of this Agreement is sufficient</w:t>
      </w:r>
      <w:r w:rsidR="0058071B" w:rsidRPr="00E431A1">
        <w:rPr>
          <w:rFonts w:ascii="Cambria" w:hAnsi="Cambria"/>
          <w:sz w:val="23"/>
          <w:szCs w:val="23"/>
          <w:lang w:val="en-GB"/>
        </w:rPr>
        <w:t>.</w:t>
      </w:r>
    </w:p>
    <w:p w14:paraId="3FD539DC" w14:textId="5E279C85" w:rsidR="000269DC" w:rsidRPr="00E431A1" w:rsidRDefault="000269DC" w:rsidP="007D4F16">
      <w:pPr>
        <w:spacing w:line="300" w:lineRule="exact"/>
        <w:jc w:val="both"/>
        <w:rPr>
          <w:rFonts w:ascii="Cambria" w:hAnsi="Cambria"/>
          <w:sz w:val="23"/>
          <w:szCs w:val="23"/>
          <w:lang w:val="en-GB"/>
        </w:rPr>
      </w:pPr>
    </w:p>
    <w:p w14:paraId="30AC8AC9" w14:textId="230824C5" w:rsidR="000269DC" w:rsidRPr="00E431A1" w:rsidRDefault="006B02CC" w:rsidP="007D4F16">
      <w:pPr>
        <w:spacing w:line="300" w:lineRule="exact"/>
        <w:jc w:val="center"/>
        <w:rPr>
          <w:rFonts w:ascii="Cambria" w:hAnsi="Cambria"/>
          <w:b/>
          <w:bCs/>
          <w:sz w:val="23"/>
          <w:szCs w:val="23"/>
          <w:lang w:val="en-GB"/>
        </w:rPr>
      </w:pPr>
      <w:r>
        <w:rPr>
          <w:rFonts w:ascii="Cambria" w:hAnsi="Cambria"/>
          <w:b/>
          <w:bCs/>
          <w:sz w:val="23"/>
          <w:szCs w:val="23"/>
          <w:lang w:val="en-GB"/>
        </w:rPr>
        <w:t>Article</w:t>
      </w:r>
      <w:r w:rsidR="000269DC" w:rsidRPr="00E431A1">
        <w:rPr>
          <w:rFonts w:ascii="Cambria" w:hAnsi="Cambria"/>
          <w:b/>
          <w:bCs/>
          <w:sz w:val="23"/>
          <w:szCs w:val="23"/>
          <w:lang w:val="en-GB"/>
        </w:rPr>
        <w:t xml:space="preserve"> VI</w:t>
      </w:r>
    </w:p>
    <w:p w14:paraId="0400A8AE" w14:textId="651503EC" w:rsidR="000269DC" w:rsidRPr="00E431A1" w:rsidRDefault="006B02CC" w:rsidP="007D4F16">
      <w:pPr>
        <w:spacing w:line="300" w:lineRule="exact"/>
        <w:jc w:val="center"/>
        <w:rPr>
          <w:rFonts w:ascii="Cambria" w:hAnsi="Cambria"/>
          <w:sz w:val="23"/>
          <w:szCs w:val="23"/>
          <w:lang w:val="en-GB"/>
        </w:rPr>
      </w:pPr>
      <w:r>
        <w:rPr>
          <w:rFonts w:ascii="Cambria" w:hAnsi="Cambria"/>
          <w:b/>
          <w:bCs/>
          <w:sz w:val="23"/>
          <w:szCs w:val="23"/>
          <w:lang w:val="en-GB"/>
        </w:rPr>
        <w:t>Final Provisions</w:t>
      </w:r>
    </w:p>
    <w:p w14:paraId="4F8FCD4A" w14:textId="021E06EF" w:rsidR="00C73C7D" w:rsidRPr="00E431A1" w:rsidRDefault="007C327B" w:rsidP="002425B0">
      <w:pPr>
        <w:pStyle w:val="Odstavecseseznamem"/>
        <w:numPr>
          <w:ilvl w:val="0"/>
          <w:numId w:val="16"/>
        </w:numPr>
        <w:spacing w:line="300" w:lineRule="exact"/>
        <w:ind w:left="426" w:hanging="426"/>
        <w:contextualSpacing w:val="0"/>
        <w:jc w:val="both"/>
        <w:rPr>
          <w:rFonts w:ascii="Cambria" w:hAnsi="Cambria"/>
          <w:sz w:val="23"/>
          <w:szCs w:val="23"/>
          <w:lang w:val="en-GB"/>
        </w:rPr>
      </w:pPr>
      <w:r>
        <w:rPr>
          <w:rFonts w:ascii="Cambria" w:hAnsi="Cambria"/>
          <w:sz w:val="23"/>
          <w:szCs w:val="23"/>
          <w:lang w:val="en-GB"/>
        </w:rPr>
        <w:lastRenderedPageBreak/>
        <w:t xml:space="preserve">This Agreement and any legal relations not regulated therein are governed by the laws of the Czech Republic, in particular, Act no. </w:t>
      </w:r>
      <w:r w:rsidRPr="008D0C51">
        <w:rPr>
          <w:rFonts w:ascii="Cambria" w:hAnsi="Cambria"/>
          <w:sz w:val="23"/>
          <w:szCs w:val="23"/>
          <w:lang w:val="en-GB"/>
        </w:rPr>
        <w:t xml:space="preserve">89/2012 Sb., </w:t>
      </w:r>
      <w:r>
        <w:rPr>
          <w:rFonts w:ascii="Cambria" w:hAnsi="Cambria"/>
          <w:sz w:val="23"/>
          <w:szCs w:val="23"/>
          <w:lang w:val="en-GB"/>
        </w:rPr>
        <w:t>the Civil Code, as amended. Any disputes arising therefrom are resolved before the courts of the Czech Republic</w:t>
      </w:r>
      <w:r w:rsidR="006B1291" w:rsidRPr="00E431A1">
        <w:rPr>
          <w:rFonts w:ascii="Cambria" w:hAnsi="Cambria"/>
          <w:sz w:val="23"/>
          <w:szCs w:val="23"/>
          <w:lang w:val="en-GB"/>
        </w:rPr>
        <w:t>.</w:t>
      </w:r>
    </w:p>
    <w:p w14:paraId="5AC36274" w14:textId="4ABB11E9" w:rsidR="00C73C7D" w:rsidRPr="00E431A1" w:rsidRDefault="00E37A7F" w:rsidP="002425B0">
      <w:pPr>
        <w:pStyle w:val="Odstavecseseznamem"/>
        <w:numPr>
          <w:ilvl w:val="0"/>
          <w:numId w:val="16"/>
        </w:numPr>
        <w:spacing w:line="300" w:lineRule="exact"/>
        <w:ind w:left="426" w:hanging="426"/>
        <w:contextualSpacing w:val="0"/>
        <w:jc w:val="both"/>
        <w:rPr>
          <w:rFonts w:ascii="Cambria" w:hAnsi="Cambria"/>
          <w:sz w:val="23"/>
          <w:szCs w:val="23"/>
          <w:lang w:val="en-GB"/>
        </w:rPr>
      </w:pPr>
      <w:r>
        <w:rPr>
          <w:rFonts w:ascii="Cambria" w:hAnsi="Cambria"/>
          <w:sz w:val="23"/>
          <w:szCs w:val="23"/>
          <w:lang w:val="en-GB"/>
        </w:rPr>
        <w:t>If the Agreement is physically signed, it is drawn up in two originals, of which each party receives one original. If the Agreement is signed electronically, each party receives one electronic original</w:t>
      </w:r>
      <w:r w:rsidR="00467817" w:rsidRPr="00E431A1">
        <w:rPr>
          <w:rFonts w:ascii="Cambria" w:hAnsi="Cambria"/>
          <w:sz w:val="23"/>
          <w:szCs w:val="23"/>
          <w:lang w:val="en-GB"/>
        </w:rPr>
        <w:t>.</w:t>
      </w:r>
    </w:p>
    <w:p w14:paraId="6AF0FDE7" w14:textId="17477521" w:rsidR="001547D7" w:rsidRPr="00E431A1" w:rsidRDefault="00177069" w:rsidP="002425B0">
      <w:pPr>
        <w:pStyle w:val="Odstavecseseznamem"/>
        <w:numPr>
          <w:ilvl w:val="0"/>
          <w:numId w:val="16"/>
        </w:numPr>
        <w:spacing w:line="300" w:lineRule="exact"/>
        <w:ind w:left="426" w:hanging="426"/>
        <w:contextualSpacing w:val="0"/>
        <w:jc w:val="both"/>
        <w:rPr>
          <w:rFonts w:ascii="Cambria" w:hAnsi="Cambria"/>
          <w:sz w:val="23"/>
          <w:szCs w:val="23"/>
          <w:lang w:val="en-GB"/>
        </w:rPr>
      </w:pPr>
      <w:r>
        <w:rPr>
          <w:rFonts w:ascii="Cambria" w:hAnsi="Cambria"/>
          <w:sz w:val="23"/>
          <w:szCs w:val="23"/>
          <w:lang w:val="en-GB"/>
        </w:rPr>
        <w:t>This Agreement is entered into and comes into effect on the day of its signing by the second party</w:t>
      </w:r>
      <w:r w:rsidR="001547D7" w:rsidRPr="00E431A1">
        <w:rPr>
          <w:rFonts w:ascii="Cambria" w:hAnsi="Cambria"/>
          <w:sz w:val="23"/>
          <w:szCs w:val="23"/>
          <w:lang w:val="en-GB"/>
        </w:rPr>
        <w:t>.</w:t>
      </w:r>
    </w:p>
    <w:p w14:paraId="14A4DC6D" w14:textId="34703F8A" w:rsidR="007040BC" w:rsidRPr="00E431A1" w:rsidRDefault="004278C7" w:rsidP="002425B0">
      <w:pPr>
        <w:pStyle w:val="Odstavecseseznamem"/>
        <w:numPr>
          <w:ilvl w:val="0"/>
          <w:numId w:val="16"/>
        </w:numPr>
        <w:spacing w:line="300" w:lineRule="exact"/>
        <w:ind w:left="426" w:hanging="426"/>
        <w:contextualSpacing w:val="0"/>
        <w:jc w:val="both"/>
        <w:rPr>
          <w:rFonts w:ascii="Cambria" w:hAnsi="Cambria"/>
          <w:sz w:val="23"/>
          <w:szCs w:val="23"/>
          <w:lang w:val="en-GB"/>
        </w:rPr>
      </w:pPr>
      <w:proofErr w:type="gramStart"/>
      <w:r>
        <w:rPr>
          <w:rFonts w:ascii="Cambria" w:hAnsi="Cambria"/>
          <w:sz w:val="23"/>
          <w:szCs w:val="23"/>
          <w:lang w:val="en-GB"/>
        </w:rPr>
        <w:t>Both of the parties</w:t>
      </w:r>
      <w:proofErr w:type="gramEnd"/>
      <w:r>
        <w:rPr>
          <w:rFonts w:ascii="Cambria" w:hAnsi="Cambria"/>
          <w:sz w:val="23"/>
          <w:szCs w:val="23"/>
          <w:lang w:val="en-GB"/>
        </w:rPr>
        <w:t xml:space="preserve"> declare that they have read the text of the Agreement, that they have understood its content, and that they agree to it, in witness whereof, they attach their signatures below</w:t>
      </w:r>
      <w:r w:rsidR="007040BC" w:rsidRPr="00E431A1">
        <w:rPr>
          <w:rFonts w:ascii="Cambria" w:hAnsi="Cambria"/>
          <w:sz w:val="23"/>
          <w:szCs w:val="23"/>
          <w:lang w:val="en-GB"/>
        </w:rPr>
        <w:t>.</w:t>
      </w:r>
    </w:p>
    <w:p w14:paraId="13A904BD" w14:textId="77777777" w:rsidR="007040BC" w:rsidRDefault="007040BC" w:rsidP="007D4F16">
      <w:pPr>
        <w:spacing w:line="300" w:lineRule="exact"/>
        <w:jc w:val="both"/>
        <w:rPr>
          <w:rFonts w:ascii="Cambria" w:hAnsi="Cambria"/>
          <w:sz w:val="23"/>
          <w:szCs w:val="23"/>
          <w:lang w:val="en-GB"/>
        </w:rPr>
      </w:pPr>
    </w:p>
    <w:p w14:paraId="01EBD155" w14:textId="77777777" w:rsidR="00E53430" w:rsidRPr="00E431A1" w:rsidRDefault="00E53430" w:rsidP="007D4F16">
      <w:pPr>
        <w:spacing w:line="300" w:lineRule="exact"/>
        <w:jc w:val="both"/>
        <w:rPr>
          <w:rFonts w:ascii="Cambria" w:hAnsi="Cambria"/>
          <w:sz w:val="23"/>
          <w:szCs w:val="23"/>
          <w:lang w:val="en-GB"/>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53430" w14:paraId="4E187DC0" w14:textId="77777777" w:rsidTr="00E53430">
        <w:tc>
          <w:tcPr>
            <w:tcW w:w="4531" w:type="dxa"/>
          </w:tcPr>
          <w:p w14:paraId="454C73A5" w14:textId="77777777" w:rsidR="00E53430" w:rsidRDefault="00E53430" w:rsidP="00E53430">
            <w:pPr>
              <w:spacing w:line="300" w:lineRule="exact"/>
              <w:jc w:val="center"/>
              <w:rPr>
                <w:rFonts w:ascii="Cambria" w:eastAsia="Cambria" w:hAnsi="Cambria" w:cs="Cambria"/>
                <w:sz w:val="23"/>
                <w:szCs w:val="23"/>
                <w:lang w:val="en-GB"/>
              </w:rPr>
            </w:pPr>
            <w:r>
              <w:rPr>
                <w:rFonts w:ascii="Cambria" w:eastAsia="Cambria" w:hAnsi="Cambria" w:cs="Cambria"/>
                <w:sz w:val="23"/>
                <w:szCs w:val="23"/>
                <w:lang w:val="en-GB"/>
              </w:rPr>
              <w:t>In Prague, on</w:t>
            </w:r>
            <w:r w:rsidRPr="00E431A1">
              <w:rPr>
                <w:rFonts w:ascii="Cambria" w:eastAsia="Cambria" w:hAnsi="Cambria" w:cs="Cambria"/>
                <w:sz w:val="23"/>
                <w:szCs w:val="23"/>
                <w:lang w:val="en-GB"/>
              </w:rPr>
              <w:t xml:space="preserve"> ………………………</w:t>
            </w:r>
          </w:p>
          <w:p w14:paraId="33C40E7E" w14:textId="77777777" w:rsidR="00E53430" w:rsidRDefault="00E53430" w:rsidP="00E53430">
            <w:pPr>
              <w:spacing w:line="300" w:lineRule="exact"/>
              <w:jc w:val="center"/>
              <w:rPr>
                <w:rFonts w:ascii="Cambria" w:eastAsia="Cambria" w:hAnsi="Cambria" w:cs="Cambria"/>
                <w:sz w:val="23"/>
                <w:szCs w:val="23"/>
                <w:lang w:val="en-GB"/>
              </w:rPr>
            </w:pPr>
          </w:p>
          <w:p w14:paraId="266A25EE" w14:textId="0AFE87A5" w:rsidR="00E53430" w:rsidRDefault="00E53430" w:rsidP="00E53430">
            <w:pPr>
              <w:spacing w:line="300" w:lineRule="exact"/>
              <w:jc w:val="center"/>
              <w:rPr>
                <w:rFonts w:ascii="Cambria" w:hAnsi="Cambria"/>
                <w:sz w:val="23"/>
                <w:szCs w:val="23"/>
                <w:lang w:val="en-GB"/>
              </w:rPr>
            </w:pPr>
          </w:p>
        </w:tc>
        <w:tc>
          <w:tcPr>
            <w:tcW w:w="4531" w:type="dxa"/>
          </w:tcPr>
          <w:p w14:paraId="513DE21E" w14:textId="46728DF0" w:rsidR="00E53430" w:rsidRDefault="00E53430" w:rsidP="00E53430">
            <w:pPr>
              <w:spacing w:line="300" w:lineRule="exact"/>
              <w:jc w:val="center"/>
              <w:rPr>
                <w:rFonts w:ascii="Cambria" w:hAnsi="Cambria"/>
                <w:sz w:val="23"/>
                <w:szCs w:val="23"/>
                <w:lang w:val="en-GB"/>
              </w:rPr>
            </w:pPr>
            <w:r>
              <w:rPr>
                <w:rFonts w:ascii="Cambria" w:eastAsia="Cambria" w:hAnsi="Cambria" w:cs="Cambria"/>
                <w:sz w:val="23"/>
                <w:szCs w:val="23"/>
                <w:lang w:val="en-GB"/>
              </w:rPr>
              <w:t>In</w:t>
            </w:r>
            <w:r w:rsidRPr="00E431A1">
              <w:rPr>
                <w:rFonts w:ascii="Cambria" w:eastAsia="Cambria" w:hAnsi="Cambria" w:cs="Cambria"/>
                <w:sz w:val="23"/>
                <w:szCs w:val="23"/>
                <w:lang w:val="en-GB"/>
              </w:rPr>
              <w:t xml:space="preserve"> …………………… </w:t>
            </w:r>
            <w:r>
              <w:rPr>
                <w:rFonts w:ascii="Cambria" w:eastAsia="Cambria" w:hAnsi="Cambria" w:cs="Cambria"/>
                <w:sz w:val="23"/>
                <w:szCs w:val="23"/>
                <w:lang w:val="en-GB"/>
              </w:rPr>
              <w:t>o</w:t>
            </w:r>
            <w:r w:rsidRPr="00E431A1">
              <w:rPr>
                <w:rFonts w:ascii="Cambria" w:eastAsia="Cambria" w:hAnsi="Cambria" w:cs="Cambria"/>
                <w:sz w:val="23"/>
                <w:szCs w:val="23"/>
                <w:lang w:val="en-GB"/>
              </w:rPr>
              <w:t>n ………</w:t>
            </w:r>
            <w:proofErr w:type="gramStart"/>
            <w:r w:rsidRPr="00E431A1">
              <w:rPr>
                <w:rFonts w:ascii="Cambria" w:eastAsia="Cambria" w:hAnsi="Cambria" w:cs="Cambria"/>
                <w:sz w:val="23"/>
                <w:szCs w:val="23"/>
                <w:lang w:val="en-GB"/>
              </w:rPr>
              <w:t>…</w:t>
            </w:r>
            <w:r>
              <w:rPr>
                <w:rFonts w:ascii="Cambria" w:eastAsia="Cambria" w:hAnsi="Cambria" w:cs="Cambria"/>
                <w:sz w:val="23"/>
                <w:szCs w:val="23"/>
                <w:lang w:val="en-GB"/>
              </w:rPr>
              <w:t>..</w:t>
            </w:r>
            <w:proofErr w:type="gramEnd"/>
          </w:p>
        </w:tc>
      </w:tr>
      <w:tr w:rsidR="00E53430" w14:paraId="48E42F19" w14:textId="77777777" w:rsidTr="00E53430">
        <w:tc>
          <w:tcPr>
            <w:tcW w:w="4531" w:type="dxa"/>
          </w:tcPr>
          <w:p w14:paraId="63030EAD" w14:textId="7DC9C733" w:rsidR="00E53430" w:rsidRDefault="00E53430" w:rsidP="00E53430">
            <w:pPr>
              <w:spacing w:line="300" w:lineRule="exact"/>
              <w:jc w:val="center"/>
              <w:rPr>
                <w:rFonts w:ascii="Cambria" w:eastAsia="Cambria" w:hAnsi="Cambria" w:cs="Cambria"/>
                <w:sz w:val="23"/>
                <w:szCs w:val="23"/>
                <w:lang w:val="en-GB"/>
              </w:rPr>
            </w:pPr>
            <w:r w:rsidRPr="00E431A1">
              <w:rPr>
                <w:rFonts w:ascii="Cambria" w:eastAsia="Cambria" w:hAnsi="Cambria" w:cs="Cambria"/>
                <w:sz w:val="23"/>
                <w:szCs w:val="23"/>
                <w:lang w:val="en-GB"/>
              </w:rPr>
              <w:t>…………………………………………</w:t>
            </w:r>
            <w:r>
              <w:rPr>
                <w:rFonts w:ascii="Cambria" w:eastAsia="Cambria" w:hAnsi="Cambria" w:cs="Cambria"/>
                <w:sz w:val="23"/>
                <w:szCs w:val="23"/>
                <w:lang w:val="en-GB"/>
              </w:rPr>
              <w:t>..</w:t>
            </w:r>
          </w:p>
          <w:p w14:paraId="1C9D1B53" w14:textId="03BC1F22" w:rsidR="00E53430" w:rsidRDefault="00E53430" w:rsidP="00E53430">
            <w:pPr>
              <w:spacing w:line="300" w:lineRule="exact"/>
              <w:jc w:val="center"/>
              <w:rPr>
                <w:rFonts w:ascii="Cambria" w:hAnsi="Cambria"/>
                <w:sz w:val="23"/>
                <w:szCs w:val="23"/>
                <w:lang w:val="en-GB"/>
              </w:rPr>
            </w:pPr>
            <w:r>
              <w:rPr>
                <w:rFonts w:ascii="Cambria" w:eastAsia="Cambria" w:hAnsi="Cambria" w:cs="Cambria"/>
                <w:sz w:val="23"/>
                <w:szCs w:val="23"/>
                <w:lang w:val="en-GB"/>
              </w:rPr>
              <w:t>FMP CU</w:t>
            </w:r>
          </w:p>
        </w:tc>
        <w:tc>
          <w:tcPr>
            <w:tcW w:w="4531" w:type="dxa"/>
          </w:tcPr>
          <w:p w14:paraId="3F3D2606" w14:textId="33BC186A" w:rsidR="00E53430" w:rsidRDefault="00E53430" w:rsidP="00E53430">
            <w:pPr>
              <w:spacing w:line="300" w:lineRule="exact"/>
              <w:jc w:val="center"/>
              <w:rPr>
                <w:rFonts w:ascii="Cambria" w:eastAsia="Cambria" w:hAnsi="Cambria" w:cs="Cambria"/>
                <w:sz w:val="23"/>
                <w:szCs w:val="23"/>
                <w:lang w:val="en-GB"/>
              </w:rPr>
            </w:pPr>
            <w:r w:rsidRPr="00E431A1">
              <w:rPr>
                <w:rFonts w:ascii="Cambria" w:eastAsia="Cambria" w:hAnsi="Cambria" w:cs="Cambria"/>
                <w:sz w:val="23"/>
                <w:szCs w:val="23"/>
                <w:lang w:val="en-GB"/>
              </w:rPr>
              <w:t>…………………………………………</w:t>
            </w:r>
            <w:r>
              <w:rPr>
                <w:rFonts w:ascii="Cambria" w:eastAsia="Cambria" w:hAnsi="Cambria" w:cs="Cambria"/>
                <w:sz w:val="23"/>
                <w:szCs w:val="23"/>
                <w:lang w:val="en-GB"/>
              </w:rPr>
              <w:t>.</w:t>
            </w:r>
          </w:p>
          <w:p w14:paraId="522DFA32" w14:textId="4F9C6E37" w:rsidR="00E53430" w:rsidRDefault="00E53430" w:rsidP="00E53430">
            <w:pPr>
              <w:spacing w:line="300" w:lineRule="exact"/>
              <w:jc w:val="center"/>
              <w:rPr>
                <w:rFonts w:ascii="Cambria" w:hAnsi="Cambria"/>
                <w:sz w:val="23"/>
                <w:szCs w:val="23"/>
                <w:lang w:val="en-GB"/>
              </w:rPr>
            </w:pPr>
            <w:r>
              <w:rPr>
                <w:rFonts w:ascii="Cambria" w:eastAsia="Cambria" w:hAnsi="Cambria" w:cs="Cambria"/>
                <w:sz w:val="23"/>
                <w:szCs w:val="23"/>
                <w:lang w:val="en-GB"/>
              </w:rPr>
              <w:t>Guest</w:t>
            </w:r>
          </w:p>
        </w:tc>
      </w:tr>
    </w:tbl>
    <w:p w14:paraId="0767B74E" w14:textId="77777777" w:rsidR="001A31D6" w:rsidRDefault="001A31D6" w:rsidP="00CF7628">
      <w:pPr>
        <w:spacing w:line="300" w:lineRule="exact"/>
        <w:jc w:val="both"/>
        <w:rPr>
          <w:rFonts w:ascii="Cambria" w:hAnsi="Cambria"/>
          <w:b/>
          <w:bCs/>
          <w:sz w:val="22"/>
          <w:szCs w:val="22"/>
        </w:rPr>
      </w:pPr>
    </w:p>
    <w:p w14:paraId="7C049196" w14:textId="77777777" w:rsidR="001A31D6" w:rsidRDefault="001A31D6" w:rsidP="00CF7628">
      <w:pPr>
        <w:spacing w:line="300" w:lineRule="exact"/>
        <w:jc w:val="both"/>
        <w:rPr>
          <w:rFonts w:ascii="Cambria" w:hAnsi="Cambria"/>
          <w:b/>
          <w:bCs/>
          <w:sz w:val="22"/>
          <w:szCs w:val="22"/>
        </w:rPr>
      </w:pPr>
    </w:p>
    <w:p w14:paraId="28484F4F" w14:textId="77777777" w:rsidR="001A31D6" w:rsidRDefault="001A31D6" w:rsidP="00CF7628">
      <w:pPr>
        <w:spacing w:line="300" w:lineRule="exact"/>
        <w:jc w:val="both"/>
        <w:rPr>
          <w:rFonts w:ascii="Cambria" w:hAnsi="Cambria"/>
          <w:b/>
          <w:bCs/>
          <w:sz w:val="22"/>
          <w:szCs w:val="22"/>
        </w:rPr>
      </w:pPr>
    </w:p>
    <w:p w14:paraId="0CA3CCBD" w14:textId="77777777" w:rsidR="001A31D6" w:rsidRDefault="001A31D6" w:rsidP="00CF7628">
      <w:pPr>
        <w:spacing w:line="300" w:lineRule="exact"/>
        <w:jc w:val="both"/>
        <w:rPr>
          <w:rFonts w:ascii="Cambria" w:hAnsi="Cambria"/>
          <w:b/>
          <w:bCs/>
          <w:sz w:val="22"/>
          <w:szCs w:val="22"/>
        </w:rPr>
      </w:pPr>
    </w:p>
    <w:p w14:paraId="1CD8389D" w14:textId="77777777" w:rsidR="001A31D6" w:rsidRDefault="001A31D6" w:rsidP="00CF7628">
      <w:pPr>
        <w:spacing w:line="300" w:lineRule="exact"/>
        <w:jc w:val="both"/>
        <w:rPr>
          <w:rFonts w:ascii="Cambria" w:hAnsi="Cambria"/>
          <w:b/>
          <w:bCs/>
          <w:sz w:val="22"/>
          <w:szCs w:val="22"/>
        </w:rPr>
      </w:pPr>
    </w:p>
    <w:p w14:paraId="6BA1DEFB" w14:textId="77777777" w:rsidR="001A31D6" w:rsidRDefault="001A31D6" w:rsidP="00CF7628">
      <w:pPr>
        <w:spacing w:line="300" w:lineRule="exact"/>
        <w:jc w:val="both"/>
        <w:rPr>
          <w:rFonts w:ascii="Cambria" w:hAnsi="Cambria"/>
          <w:b/>
          <w:bCs/>
          <w:sz w:val="22"/>
          <w:szCs w:val="22"/>
        </w:rPr>
      </w:pPr>
    </w:p>
    <w:p w14:paraId="14137DE7" w14:textId="2E00B163" w:rsidR="00CF7628" w:rsidRPr="00E53430" w:rsidRDefault="00CF7628" w:rsidP="00CF7628">
      <w:pPr>
        <w:spacing w:line="300" w:lineRule="exact"/>
        <w:jc w:val="both"/>
        <w:rPr>
          <w:rFonts w:ascii="Cambria" w:eastAsia="Cambria" w:hAnsi="Cambria" w:cs="Cambria"/>
          <w:b/>
          <w:bCs/>
          <w:sz w:val="23"/>
          <w:szCs w:val="23"/>
          <w:lang w:val="it-IT"/>
        </w:rPr>
      </w:pPr>
      <w:r w:rsidRPr="00E53430">
        <w:rPr>
          <w:rFonts w:ascii="Cambria" w:hAnsi="Cambria"/>
          <w:b/>
          <w:bCs/>
          <w:sz w:val="22"/>
          <w:szCs w:val="22"/>
        </w:rPr>
        <w:t>Pro interní potřebu MFF UK</w:t>
      </w:r>
    </w:p>
    <w:p w14:paraId="4AD1C675" w14:textId="77777777" w:rsidR="00CF7628" w:rsidRPr="00315E76" w:rsidRDefault="00CF7628" w:rsidP="00CF7628">
      <w:pPr>
        <w:spacing w:line="300" w:lineRule="exact"/>
        <w:jc w:val="both"/>
        <w:rPr>
          <w:rFonts w:ascii="Cambria" w:hAnsi="Cambria"/>
          <w:sz w:val="22"/>
          <w:szCs w:val="22"/>
        </w:rPr>
      </w:pPr>
    </w:p>
    <w:p w14:paraId="6CB7518A" w14:textId="77777777" w:rsidR="00CF7628" w:rsidRPr="00315E76" w:rsidRDefault="00CF7628" w:rsidP="00CF7628">
      <w:pPr>
        <w:spacing w:line="300" w:lineRule="exact"/>
        <w:jc w:val="both"/>
        <w:rPr>
          <w:rFonts w:ascii="Cambria" w:hAnsi="Cambria"/>
          <w:sz w:val="22"/>
          <w:szCs w:val="22"/>
        </w:rPr>
      </w:pPr>
      <w:r w:rsidRPr="00315E76">
        <w:rPr>
          <w:rFonts w:ascii="Cambria" w:hAnsi="Cambria"/>
          <w:sz w:val="22"/>
          <w:szCs w:val="22"/>
        </w:rPr>
        <w:t xml:space="preserve">Potvrzení že byly překontrolovány skutečnosti uvedené v dohodě a jsou správné, a že na příslušné zakázce </w:t>
      </w:r>
      <w:r w:rsidRPr="00315E76">
        <w:rPr>
          <w:rFonts w:ascii="Cambria" w:hAnsi="Cambria"/>
          <w:sz w:val="22"/>
          <w:szCs w:val="22"/>
          <w:highlight w:val="yellow"/>
        </w:rPr>
        <w:t>(XXXXXX)</w:t>
      </w:r>
      <w:r w:rsidRPr="00315E76">
        <w:rPr>
          <w:rFonts w:ascii="Cambria" w:hAnsi="Cambria"/>
          <w:sz w:val="22"/>
          <w:szCs w:val="22"/>
        </w:rPr>
        <w:t xml:space="preserve"> jsou finanční prostředky.</w:t>
      </w:r>
    </w:p>
    <w:p w14:paraId="4FC00F92" w14:textId="77777777" w:rsidR="00CF7628" w:rsidRPr="00315E76" w:rsidRDefault="00CF7628" w:rsidP="00CF7628">
      <w:pPr>
        <w:tabs>
          <w:tab w:val="left" w:pos="3225"/>
        </w:tabs>
        <w:spacing w:line="300" w:lineRule="exact"/>
        <w:jc w:val="both"/>
        <w:rPr>
          <w:rFonts w:ascii="Cambria" w:hAnsi="Cambria"/>
          <w:sz w:val="22"/>
          <w:szCs w:val="22"/>
        </w:rPr>
      </w:pPr>
      <w:r w:rsidRPr="00315E76">
        <w:rPr>
          <w:rFonts w:ascii="Cambria" w:hAnsi="Cambria"/>
          <w:sz w:val="22"/>
          <w:szCs w:val="22"/>
        </w:rPr>
        <w:tab/>
      </w:r>
    </w:p>
    <w:p w14:paraId="1622385F" w14:textId="77777777" w:rsidR="00CF7628" w:rsidRPr="00315E76" w:rsidRDefault="00CF7628" w:rsidP="00CF7628">
      <w:pPr>
        <w:spacing w:line="300" w:lineRule="exact"/>
        <w:jc w:val="both"/>
        <w:rPr>
          <w:rFonts w:ascii="Cambria" w:hAnsi="Cambria"/>
          <w:sz w:val="22"/>
          <w:szCs w:val="22"/>
        </w:rPr>
      </w:pPr>
      <w:r w:rsidRPr="00315E76">
        <w:rPr>
          <w:rFonts w:ascii="Cambria" w:hAnsi="Cambria"/>
          <w:sz w:val="22"/>
          <w:szCs w:val="22"/>
        </w:rPr>
        <w:t>vedoucí pracoviště</w:t>
      </w:r>
    </w:p>
    <w:p w14:paraId="39D9504E" w14:textId="77777777" w:rsidR="00CF7628" w:rsidRPr="00315E76" w:rsidRDefault="00CF7628" w:rsidP="00CF7628">
      <w:pPr>
        <w:spacing w:line="300" w:lineRule="exact"/>
        <w:jc w:val="both"/>
        <w:rPr>
          <w:rFonts w:ascii="Cambria" w:eastAsia="Cambria" w:hAnsi="Cambria" w:cs="Cambria"/>
          <w:sz w:val="22"/>
          <w:szCs w:val="22"/>
        </w:rPr>
      </w:pPr>
      <w:r w:rsidRPr="00315E76">
        <w:rPr>
          <w:rFonts w:ascii="Cambria" w:hAnsi="Cambria"/>
          <w:sz w:val="22"/>
          <w:szCs w:val="22"/>
        </w:rPr>
        <w:t>V Praze dne ……………………………, jméno a příjmení, podpis ………………………………………………</w:t>
      </w:r>
      <w:r w:rsidRPr="00315E76">
        <w:rPr>
          <w:rFonts w:ascii="Cambria" w:eastAsia="Cambria" w:hAnsi="Cambria" w:cs="Cambria"/>
          <w:sz w:val="22"/>
          <w:szCs w:val="22"/>
        </w:rPr>
        <w:t xml:space="preserve"> </w:t>
      </w:r>
    </w:p>
    <w:p w14:paraId="60EA983A" w14:textId="77777777" w:rsidR="00CF7628" w:rsidRPr="00315E76" w:rsidRDefault="00CF7628" w:rsidP="00CF7628">
      <w:pPr>
        <w:spacing w:line="300" w:lineRule="exact"/>
        <w:jc w:val="both"/>
        <w:rPr>
          <w:rFonts w:ascii="Cambria" w:eastAsia="Cambria" w:hAnsi="Cambria" w:cs="Cambria"/>
          <w:sz w:val="22"/>
          <w:szCs w:val="22"/>
        </w:rPr>
      </w:pPr>
    </w:p>
    <w:p w14:paraId="22DEC562" w14:textId="77777777" w:rsidR="00CF7628" w:rsidRPr="00315E76" w:rsidRDefault="00CF7628" w:rsidP="00CF7628">
      <w:pPr>
        <w:tabs>
          <w:tab w:val="left" w:pos="3225"/>
        </w:tabs>
        <w:spacing w:line="300" w:lineRule="exact"/>
        <w:jc w:val="both"/>
        <w:rPr>
          <w:rFonts w:ascii="Cambria" w:hAnsi="Cambria"/>
          <w:sz w:val="22"/>
          <w:szCs w:val="22"/>
        </w:rPr>
      </w:pPr>
      <w:r w:rsidRPr="00315E76">
        <w:rPr>
          <w:rFonts w:ascii="Cambria" w:hAnsi="Cambria"/>
          <w:sz w:val="22"/>
          <w:szCs w:val="22"/>
        </w:rPr>
        <w:t>příkazce operace</w:t>
      </w:r>
      <w:r w:rsidRPr="00315E76">
        <w:rPr>
          <w:rFonts w:ascii="Cambria" w:hAnsi="Cambria"/>
          <w:sz w:val="22"/>
          <w:szCs w:val="22"/>
        </w:rPr>
        <w:tab/>
      </w:r>
    </w:p>
    <w:p w14:paraId="5747120C" w14:textId="77777777" w:rsidR="00CF7628" w:rsidRPr="00315E76" w:rsidRDefault="00CF7628" w:rsidP="00CF7628">
      <w:pPr>
        <w:spacing w:line="300" w:lineRule="exact"/>
        <w:jc w:val="both"/>
        <w:rPr>
          <w:rFonts w:ascii="Cambria" w:eastAsia="Cambria" w:hAnsi="Cambria" w:cs="Cambria"/>
          <w:sz w:val="22"/>
          <w:szCs w:val="22"/>
        </w:rPr>
      </w:pPr>
      <w:r w:rsidRPr="00315E76">
        <w:rPr>
          <w:rFonts w:ascii="Cambria" w:hAnsi="Cambria"/>
          <w:sz w:val="22"/>
          <w:szCs w:val="22"/>
        </w:rPr>
        <w:t>V Praze dne ……………………………, jméno a příjmení, podpis ………………………………………………</w:t>
      </w:r>
      <w:r w:rsidRPr="00315E76">
        <w:rPr>
          <w:rFonts w:ascii="Cambria" w:eastAsia="Cambria" w:hAnsi="Cambria" w:cs="Cambria"/>
          <w:sz w:val="22"/>
          <w:szCs w:val="22"/>
        </w:rPr>
        <w:t xml:space="preserve"> </w:t>
      </w:r>
    </w:p>
    <w:p w14:paraId="5C8C4135" w14:textId="77777777" w:rsidR="00CF7628" w:rsidRPr="00315E76" w:rsidRDefault="00CF7628" w:rsidP="00CF7628">
      <w:pPr>
        <w:spacing w:line="300" w:lineRule="exact"/>
        <w:jc w:val="both"/>
        <w:rPr>
          <w:rFonts w:ascii="Cambria" w:eastAsia="Cambria" w:hAnsi="Cambria" w:cs="Cambria"/>
          <w:sz w:val="22"/>
          <w:szCs w:val="22"/>
        </w:rPr>
      </w:pPr>
    </w:p>
    <w:p w14:paraId="0BAE68D9" w14:textId="77777777" w:rsidR="00CF7628" w:rsidRPr="00315E76" w:rsidRDefault="00CF7628" w:rsidP="00CF7628">
      <w:pPr>
        <w:tabs>
          <w:tab w:val="left" w:pos="3225"/>
        </w:tabs>
        <w:spacing w:line="300" w:lineRule="exact"/>
        <w:jc w:val="both"/>
        <w:rPr>
          <w:rFonts w:ascii="Cambria" w:hAnsi="Cambria"/>
          <w:sz w:val="22"/>
          <w:szCs w:val="22"/>
        </w:rPr>
      </w:pPr>
      <w:r w:rsidRPr="00315E76">
        <w:rPr>
          <w:rFonts w:ascii="Cambria" w:hAnsi="Cambria"/>
          <w:sz w:val="22"/>
          <w:szCs w:val="22"/>
        </w:rPr>
        <w:t>správce rozpočtu</w:t>
      </w:r>
      <w:r w:rsidRPr="00315E76">
        <w:rPr>
          <w:rFonts w:ascii="Cambria" w:hAnsi="Cambria"/>
          <w:sz w:val="22"/>
          <w:szCs w:val="22"/>
        </w:rPr>
        <w:tab/>
      </w:r>
    </w:p>
    <w:p w14:paraId="3CF8F119" w14:textId="77777777" w:rsidR="00CF7628" w:rsidRPr="00315E76" w:rsidRDefault="00CF7628" w:rsidP="00CF7628">
      <w:pPr>
        <w:spacing w:line="300" w:lineRule="exact"/>
        <w:jc w:val="both"/>
        <w:rPr>
          <w:rFonts w:ascii="Cambria" w:hAnsi="Cambria"/>
          <w:sz w:val="22"/>
          <w:szCs w:val="22"/>
        </w:rPr>
      </w:pPr>
      <w:r w:rsidRPr="00315E76">
        <w:rPr>
          <w:rFonts w:ascii="Cambria" w:hAnsi="Cambria"/>
          <w:sz w:val="22"/>
          <w:szCs w:val="22"/>
        </w:rPr>
        <w:t>V Praze dne ……………………………, jméno a příjmení, podpis ………………………………………………</w:t>
      </w:r>
      <w:r w:rsidRPr="00315E76">
        <w:rPr>
          <w:rFonts w:ascii="Cambria" w:eastAsia="Cambria" w:hAnsi="Cambria" w:cs="Cambria"/>
          <w:sz w:val="22"/>
          <w:szCs w:val="22"/>
        </w:rPr>
        <w:t xml:space="preserve"> </w:t>
      </w:r>
    </w:p>
    <w:p w14:paraId="471B0633" w14:textId="317011C9" w:rsidR="5F246BC5" w:rsidRPr="00CF7628" w:rsidRDefault="5F246BC5" w:rsidP="00CF7628">
      <w:pPr>
        <w:spacing w:line="300" w:lineRule="exact"/>
        <w:jc w:val="both"/>
        <w:rPr>
          <w:rFonts w:ascii="Cambria" w:hAnsi="Cambria"/>
          <w:sz w:val="23"/>
          <w:szCs w:val="23"/>
        </w:rPr>
      </w:pPr>
    </w:p>
    <w:sectPr w:rsidR="5F246BC5" w:rsidRPr="00CF7628" w:rsidSect="001A31D6">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EAE29" w14:textId="77777777" w:rsidR="00536CB4" w:rsidRDefault="00536CB4">
      <w:r>
        <w:separator/>
      </w:r>
    </w:p>
  </w:endnote>
  <w:endnote w:type="continuationSeparator" w:id="0">
    <w:p w14:paraId="423F743E" w14:textId="77777777" w:rsidR="00536CB4" w:rsidRDefault="00536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704444"/>
      <w:docPartObj>
        <w:docPartGallery w:val="Page Numbers (Bottom of Page)"/>
        <w:docPartUnique/>
      </w:docPartObj>
    </w:sdtPr>
    <w:sdtEndPr/>
    <w:sdtContent>
      <w:sdt>
        <w:sdtPr>
          <w:id w:val="1728636285"/>
          <w:docPartObj>
            <w:docPartGallery w:val="Page Numbers (Top of Page)"/>
            <w:docPartUnique/>
          </w:docPartObj>
        </w:sdtPr>
        <w:sdtEndPr/>
        <w:sdtContent>
          <w:p w14:paraId="73DC798A" w14:textId="3F8C1E57" w:rsidR="001A31D6" w:rsidRDefault="001A31D6">
            <w:pPr>
              <w:pStyle w:val="Zpat"/>
              <w:jc w:val="center"/>
            </w:pPr>
            <w:r>
              <w:rPr>
                <w:lang w:val="cs-CZ"/>
              </w:rPr>
              <w:t xml:space="preserve">Stránka </w:t>
            </w:r>
            <w:r>
              <w:rPr>
                <w:b/>
                <w:bCs/>
              </w:rPr>
              <w:fldChar w:fldCharType="begin"/>
            </w:r>
            <w:r>
              <w:rPr>
                <w:b/>
                <w:bCs/>
              </w:rPr>
              <w:instrText>PAGE</w:instrText>
            </w:r>
            <w:r>
              <w:rPr>
                <w:b/>
                <w:bCs/>
              </w:rPr>
              <w:fldChar w:fldCharType="separate"/>
            </w:r>
            <w:r>
              <w:rPr>
                <w:b/>
                <w:bCs/>
                <w:lang w:val="cs-CZ"/>
              </w:rPr>
              <w:t>2</w:t>
            </w:r>
            <w:r>
              <w:rPr>
                <w:b/>
                <w:bCs/>
              </w:rPr>
              <w:fldChar w:fldCharType="end"/>
            </w:r>
            <w:r>
              <w:rPr>
                <w:lang w:val="cs-CZ"/>
              </w:rPr>
              <w:t xml:space="preserve"> z </w:t>
            </w:r>
            <w:r>
              <w:rPr>
                <w:b/>
                <w:bCs/>
              </w:rPr>
              <w:fldChar w:fldCharType="begin"/>
            </w:r>
            <w:r>
              <w:rPr>
                <w:b/>
                <w:bCs/>
              </w:rPr>
              <w:instrText>NUMPAGES</w:instrText>
            </w:r>
            <w:r>
              <w:rPr>
                <w:b/>
                <w:bCs/>
              </w:rPr>
              <w:fldChar w:fldCharType="separate"/>
            </w:r>
            <w:r>
              <w:rPr>
                <w:b/>
                <w:bCs/>
                <w:lang w:val="cs-CZ"/>
              </w:rPr>
              <w:t>2</w:t>
            </w:r>
            <w:r>
              <w:rPr>
                <w:b/>
                <w:bCs/>
              </w:rPr>
              <w:fldChar w:fldCharType="end"/>
            </w:r>
          </w:p>
        </w:sdtContent>
      </w:sdt>
    </w:sdtContent>
  </w:sdt>
  <w:p w14:paraId="0BDA7104" w14:textId="01FF2AC5" w:rsidR="00550BC5" w:rsidRPr="00424DB5" w:rsidRDefault="00550BC5">
    <w:pPr>
      <w:pStyle w:val="Zpat"/>
      <w:jc w:val="center"/>
      <w:rPr>
        <w:rFonts w:ascii="Cambria" w:hAnsi="Cambria"/>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29259" w14:textId="77777777" w:rsidR="00536CB4" w:rsidRDefault="00536CB4">
      <w:r>
        <w:separator/>
      </w:r>
    </w:p>
  </w:footnote>
  <w:footnote w:type="continuationSeparator" w:id="0">
    <w:p w14:paraId="7826D7BC" w14:textId="77777777" w:rsidR="00536CB4" w:rsidRDefault="00536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3C83"/>
    <w:multiLevelType w:val="hybridMultilevel"/>
    <w:tmpl w:val="343407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8C1EA5"/>
    <w:multiLevelType w:val="hybridMultilevel"/>
    <w:tmpl w:val="ACA6EEA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8E4C04"/>
    <w:multiLevelType w:val="hybridMultilevel"/>
    <w:tmpl w:val="F288FF52"/>
    <w:lvl w:ilvl="0" w:tplc="2794CAD6">
      <w:start w:val="1"/>
      <w:numFmt w:val="upperRoman"/>
      <w:pStyle w:val="Nadpis1"/>
      <w:lvlText w:val="%1."/>
      <w:lvlJc w:val="right"/>
      <w:pPr>
        <w:tabs>
          <w:tab w:val="num" w:pos="720"/>
        </w:tabs>
        <w:ind w:left="720" w:hanging="18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EDF1607"/>
    <w:multiLevelType w:val="hybridMultilevel"/>
    <w:tmpl w:val="6B54FF3E"/>
    <w:lvl w:ilvl="0" w:tplc="33E2C9B0">
      <w:start w:val="1"/>
      <w:numFmt w:val="decimal"/>
      <w:lvlText w:val="%1."/>
      <w:lvlJc w:val="left"/>
      <w:pPr>
        <w:ind w:left="720" w:hanging="360"/>
      </w:pPr>
      <w:rPr>
        <w:rFonts w:cs="Times New Roman" w:hint="default"/>
        <w:sz w:val="23"/>
        <w:szCs w:val="23"/>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5015E6"/>
    <w:multiLevelType w:val="hybridMultilevel"/>
    <w:tmpl w:val="736096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D20874"/>
    <w:multiLevelType w:val="hybridMultilevel"/>
    <w:tmpl w:val="6B54FF3E"/>
    <w:lvl w:ilvl="0" w:tplc="33E2C9B0">
      <w:start w:val="1"/>
      <w:numFmt w:val="decimal"/>
      <w:lvlText w:val="%1."/>
      <w:lvlJc w:val="left"/>
      <w:pPr>
        <w:ind w:left="720" w:hanging="360"/>
      </w:pPr>
      <w:rPr>
        <w:rFonts w:cs="Times New Roman" w:hint="default"/>
        <w:sz w:val="23"/>
        <w:szCs w:val="23"/>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52578D"/>
    <w:multiLevelType w:val="hybridMultilevel"/>
    <w:tmpl w:val="6B54FF3E"/>
    <w:lvl w:ilvl="0" w:tplc="33E2C9B0">
      <w:start w:val="1"/>
      <w:numFmt w:val="decimal"/>
      <w:lvlText w:val="%1."/>
      <w:lvlJc w:val="left"/>
      <w:pPr>
        <w:ind w:left="720" w:hanging="360"/>
      </w:pPr>
      <w:rPr>
        <w:rFonts w:cs="Times New Roman" w:hint="default"/>
        <w:sz w:val="23"/>
        <w:szCs w:val="23"/>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370587B"/>
    <w:multiLevelType w:val="hybridMultilevel"/>
    <w:tmpl w:val="6B54FF3E"/>
    <w:lvl w:ilvl="0" w:tplc="33E2C9B0">
      <w:start w:val="1"/>
      <w:numFmt w:val="decimal"/>
      <w:lvlText w:val="%1."/>
      <w:lvlJc w:val="left"/>
      <w:pPr>
        <w:ind w:left="720" w:hanging="360"/>
      </w:pPr>
      <w:rPr>
        <w:rFonts w:cs="Times New Roman" w:hint="default"/>
        <w:sz w:val="23"/>
        <w:szCs w:val="23"/>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869280E"/>
    <w:multiLevelType w:val="hybridMultilevel"/>
    <w:tmpl w:val="925C68A6"/>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4D416BB0"/>
    <w:multiLevelType w:val="hybridMultilevel"/>
    <w:tmpl w:val="6B54FF3E"/>
    <w:lvl w:ilvl="0" w:tplc="33E2C9B0">
      <w:start w:val="1"/>
      <w:numFmt w:val="decimal"/>
      <w:lvlText w:val="%1."/>
      <w:lvlJc w:val="left"/>
      <w:pPr>
        <w:ind w:left="720" w:hanging="360"/>
      </w:pPr>
      <w:rPr>
        <w:rFonts w:cs="Times New Roman" w:hint="default"/>
        <w:sz w:val="23"/>
        <w:szCs w:val="23"/>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4F328D7"/>
    <w:multiLevelType w:val="hybridMultilevel"/>
    <w:tmpl w:val="12D85C1A"/>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785827"/>
    <w:multiLevelType w:val="multilevel"/>
    <w:tmpl w:val="12D85C1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84253A"/>
    <w:multiLevelType w:val="hybridMultilevel"/>
    <w:tmpl w:val="6B54FF3E"/>
    <w:lvl w:ilvl="0" w:tplc="33E2C9B0">
      <w:start w:val="1"/>
      <w:numFmt w:val="decimal"/>
      <w:lvlText w:val="%1."/>
      <w:lvlJc w:val="left"/>
      <w:pPr>
        <w:ind w:left="720" w:hanging="360"/>
      </w:pPr>
      <w:rPr>
        <w:rFonts w:cs="Times New Roman" w:hint="default"/>
        <w:sz w:val="23"/>
        <w:szCs w:val="23"/>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C795398"/>
    <w:multiLevelType w:val="hybridMultilevel"/>
    <w:tmpl w:val="6A441F8A"/>
    <w:lvl w:ilvl="0" w:tplc="04050001">
      <w:start w:val="1"/>
      <w:numFmt w:val="bullet"/>
      <w:lvlText w:val=""/>
      <w:lvlJc w:val="left"/>
      <w:pPr>
        <w:tabs>
          <w:tab w:val="num" w:pos="1425"/>
        </w:tabs>
        <w:ind w:left="1425" w:hanging="360"/>
      </w:pPr>
      <w:rPr>
        <w:rFonts w:ascii="Symbol" w:hAnsi="Symbol"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14" w15:restartNumberingAfterBreak="0">
    <w:nsid w:val="5D926E91"/>
    <w:multiLevelType w:val="hybridMultilevel"/>
    <w:tmpl w:val="875EC05C"/>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111E1A7E">
      <w:start w:val="1"/>
      <w:numFmt w:val="lowerLetter"/>
      <w:lvlText w:val="%3)"/>
      <w:lvlJc w:val="left"/>
      <w:pPr>
        <w:ind w:left="2550" w:hanging="57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B2F303E"/>
    <w:multiLevelType w:val="hybridMultilevel"/>
    <w:tmpl w:val="D76CF9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5511774">
    <w:abstractNumId w:val="2"/>
  </w:num>
  <w:num w:numId="2" w16cid:durableId="1403599382">
    <w:abstractNumId w:val="10"/>
  </w:num>
  <w:num w:numId="3" w16cid:durableId="370883392">
    <w:abstractNumId w:val="11"/>
  </w:num>
  <w:num w:numId="4" w16cid:durableId="1905334318">
    <w:abstractNumId w:val="1"/>
  </w:num>
  <w:num w:numId="5" w16cid:durableId="1916166206">
    <w:abstractNumId w:val="8"/>
  </w:num>
  <w:num w:numId="6" w16cid:durableId="1595476962">
    <w:abstractNumId w:val="13"/>
  </w:num>
  <w:num w:numId="7" w16cid:durableId="1455832094">
    <w:abstractNumId w:val="15"/>
  </w:num>
  <w:num w:numId="8" w16cid:durableId="708797750">
    <w:abstractNumId w:val="14"/>
  </w:num>
  <w:num w:numId="9" w16cid:durableId="1189836386">
    <w:abstractNumId w:val="3"/>
  </w:num>
  <w:num w:numId="10" w16cid:durableId="1176924471">
    <w:abstractNumId w:val="4"/>
  </w:num>
  <w:num w:numId="11" w16cid:durableId="496505705">
    <w:abstractNumId w:val="0"/>
  </w:num>
  <w:num w:numId="12" w16cid:durableId="515769531">
    <w:abstractNumId w:val="9"/>
  </w:num>
  <w:num w:numId="13" w16cid:durableId="1341397785">
    <w:abstractNumId w:val="6"/>
  </w:num>
  <w:num w:numId="14" w16cid:durableId="388967029">
    <w:abstractNumId w:val="5"/>
  </w:num>
  <w:num w:numId="15" w16cid:durableId="1526794735">
    <w:abstractNumId w:val="12"/>
  </w:num>
  <w:num w:numId="16" w16cid:durableId="20725802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82E"/>
    <w:rsid w:val="0000179C"/>
    <w:rsid w:val="00007590"/>
    <w:rsid w:val="00021339"/>
    <w:rsid w:val="000227BE"/>
    <w:rsid w:val="000269DC"/>
    <w:rsid w:val="00026A5A"/>
    <w:rsid w:val="000301C7"/>
    <w:rsid w:val="00043327"/>
    <w:rsid w:val="00047302"/>
    <w:rsid w:val="00056F39"/>
    <w:rsid w:val="000607B8"/>
    <w:rsid w:val="00063AC8"/>
    <w:rsid w:val="00064E49"/>
    <w:rsid w:val="000713F4"/>
    <w:rsid w:val="00072EBB"/>
    <w:rsid w:val="00081355"/>
    <w:rsid w:val="00085290"/>
    <w:rsid w:val="000904F2"/>
    <w:rsid w:val="00096850"/>
    <w:rsid w:val="00097A44"/>
    <w:rsid w:val="000B5E4A"/>
    <w:rsid w:val="000C2127"/>
    <w:rsid w:val="000D04C5"/>
    <w:rsid w:val="000D1F63"/>
    <w:rsid w:val="000D7BE5"/>
    <w:rsid w:val="00102B46"/>
    <w:rsid w:val="001265E7"/>
    <w:rsid w:val="0014032D"/>
    <w:rsid w:val="001403B0"/>
    <w:rsid w:val="00140D7A"/>
    <w:rsid w:val="00145FB9"/>
    <w:rsid w:val="001547D7"/>
    <w:rsid w:val="001666B1"/>
    <w:rsid w:val="00174C2A"/>
    <w:rsid w:val="00177069"/>
    <w:rsid w:val="001809BB"/>
    <w:rsid w:val="00186215"/>
    <w:rsid w:val="001871FA"/>
    <w:rsid w:val="00195B6F"/>
    <w:rsid w:val="001971B6"/>
    <w:rsid w:val="0019753B"/>
    <w:rsid w:val="001A31D6"/>
    <w:rsid w:val="001A5006"/>
    <w:rsid w:val="001A6819"/>
    <w:rsid w:val="001D5306"/>
    <w:rsid w:val="001D7CE4"/>
    <w:rsid w:val="001E7900"/>
    <w:rsid w:val="00214B40"/>
    <w:rsid w:val="00221C6F"/>
    <w:rsid w:val="00223584"/>
    <w:rsid w:val="00234451"/>
    <w:rsid w:val="00240049"/>
    <w:rsid w:val="00240675"/>
    <w:rsid w:val="002425B0"/>
    <w:rsid w:val="00256F36"/>
    <w:rsid w:val="0026121B"/>
    <w:rsid w:val="00264D03"/>
    <w:rsid w:val="00265D94"/>
    <w:rsid w:val="00267337"/>
    <w:rsid w:val="00284BF5"/>
    <w:rsid w:val="002B73AF"/>
    <w:rsid w:val="002C4068"/>
    <w:rsid w:val="002D3839"/>
    <w:rsid w:val="002D476B"/>
    <w:rsid w:val="003048E1"/>
    <w:rsid w:val="003063C8"/>
    <w:rsid w:val="00330D96"/>
    <w:rsid w:val="00331B3E"/>
    <w:rsid w:val="00332704"/>
    <w:rsid w:val="00337891"/>
    <w:rsid w:val="0035070E"/>
    <w:rsid w:val="003550D1"/>
    <w:rsid w:val="00363576"/>
    <w:rsid w:val="003664AE"/>
    <w:rsid w:val="00370E02"/>
    <w:rsid w:val="00375BC1"/>
    <w:rsid w:val="00375CAE"/>
    <w:rsid w:val="0038135F"/>
    <w:rsid w:val="0038458B"/>
    <w:rsid w:val="00390BF3"/>
    <w:rsid w:val="003966EB"/>
    <w:rsid w:val="003C1606"/>
    <w:rsid w:val="003D29C2"/>
    <w:rsid w:val="003E374C"/>
    <w:rsid w:val="003E72A3"/>
    <w:rsid w:val="004007D2"/>
    <w:rsid w:val="00412AE7"/>
    <w:rsid w:val="00424DB5"/>
    <w:rsid w:val="004277CF"/>
    <w:rsid w:val="004278C7"/>
    <w:rsid w:val="00441918"/>
    <w:rsid w:val="00444893"/>
    <w:rsid w:val="00467817"/>
    <w:rsid w:val="00484E6C"/>
    <w:rsid w:val="004870BC"/>
    <w:rsid w:val="00495D2C"/>
    <w:rsid w:val="004A058F"/>
    <w:rsid w:val="004A39B5"/>
    <w:rsid w:val="004A3C46"/>
    <w:rsid w:val="004B144E"/>
    <w:rsid w:val="004C1242"/>
    <w:rsid w:val="004D37E2"/>
    <w:rsid w:val="004F18AE"/>
    <w:rsid w:val="004F6F94"/>
    <w:rsid w:val="00502269"/>
    <w:rsid w:val="0050450E"/>
    <w:rsid w:val="00516655"/>
    <w:rsid w:val="0052217D"/>
    <w:rsid w:val="005333B0"/>
    <w:rsid w:val="00536CB4"/>
    <w:rsid w:val="005432FA"/>
    <w:rsid w:val="00550BC5"/>
    <w:rsid w:val="00556746"/>
    <w:rsid w:val="005651B5"/>
    <w:rsid w:val="00570FE7"/>
    <w:rsid w:val="00572627"/>
    <w:rsid w:val="0058071B"/>
    <w:rsid w:val="005816A5"/>
    <w:rsid w:val="00582C02"/>
    <w:rsid w:val="0059313D"/>
    <w:rsid w:val="00595439"/>
    <w:rsid w:val="005A7504"/>
    <w:rsid w:val="005B0D9C"/>
    <w:rsid w:val="005B63A3"/>
    <w:rsid w:val="005D3427"/>
    <w:rsid w:val="005E2990"/>
    <w:rsid w:val="005E2C91"/>
    <w:rsid w:val="005F2ABF"/>
    <w:rsid w:val="005F5A0B"/>
    <w:rsid w:val="0060004C"/>
    <w:rsid w:val="0060577C"/>
    <w:rsid w:val="00614BD2"/>
    <w:rsid w:val="00645EF8"/>
    <w:rsid w:val="00647337"/>
    <w:rsid w:val="00653A28"/>
    <w:rsid w:val="00654074"/>
    <w:rsid w:val="00655D09"/>
    <w:rsid w:val="00656F27"/>
    <w:rsid w:val="00662B9F"/>
    <w:rsid w:val="00672515"/>
    <w:rsid w:val="00683651"/>
    <w:rsid w:val="00683B7C"/>
    <w:rsid w:val="00690C9D"/>
    <w:rsid w:val="006B02CC"/>
    <w:rsid w:val="006B05D3"/>
    <w:rsid w:val="006B1291"/>
    <w:rsid w:val="006C1A28"/>
    <w:rsid w:val="006D42F5"/>
    <w:rsid w:val="006D4371"/>
    <w:rsid w:val="006D4458"/>
    <w:rsid w:val="006D75C4"/>
    <w:rsid w:val="006D7852"/>
    <w:rsid w:val="006E534D"/>
    <w:rsid w:val="006E5CB9"/>
    <w:rsid w:val="006F26A7"/>
    <w:rsid w:val="006F622E"/>
    <w:rsid w:val="007040BC"/>
    <w:rsid w:val="007078E5"/>
    <w:rsid w:val="007150D2"/>
    <w:rsid w:val="0072141D"/>
    <w:rsid w:val="00723D94"/>
    <w:rsid w:val="007403B1"/>
    <w:rsid w:val="00745AF9"/>
    <w:rsid w:val="00754F51"/>
    <w:rsid w:val="00760169"/>
    <w:rsid w:val="0076020D"/>
    <w:rsid w:val="00760A79"/>
    <w:rsid w:val="00766EE7"/>
    <w:rsid w:val="00770595"/>
    <w:rsid w:val="00775195"/>
    <w:rsid w:val="007763B2"/>
    <w:rsid w:val="00776F23"/>
    <w:rsid w:val="00786EB1"/>
    <w:rsid w:val="007A635C"/>
    <w:rsid w:val="007A73EC"/>
    <w:rsid w:val="007A794F"/>
    <w:rsid w:val="007B054A"/>
    <w:rsid w:val="007C2524"/>
    <w:rsid w:val="007C327B"/>
    <w:rsid w:val="007C3E6C"/>
    <w:rsid w:val="007C59FA"/>
    <w:rsid w:val="007C6616"/>
    <w:rsid w:val="007C6AC0"/>
    <w:rsid w:val="007D4F16"/>
    <w:rsid w:val="007F7C4A"/>
    <w:rsid w:val="00812B2F"/>
    <w:rsid w:val="00821968"/>
    <w:rsid w:val="0082675C"/>
    <w:rsid w:val="00841CF6"/>
    <w:rsid w:val="0084788A"/>
    <w:rsid w:val="00864F21"/>
    <w:rsid w:val="008664BA"/>
    <w:rsid w:val="00866CA8"/>
    <w:rsid w:val="008757D0"/>
    <w:rsid w:val="00891494"/>
    <w:rsid w:val="0089158D"/>
    <w:rsid w:val="00897667"/>
    <w:rsid w:val="008A3FEA"/>
    <w:rsid w:val="008D70A6"/>
    <w:rsid w:val="008E76BB"/>
    <w:rsid w:val="008E7A4E"/>
    <w:rsid w:val="00902F6E"/>
    <w:rsid w:val="009250DE"/>
    <w:rsid w:val="0093301C"/>
    <w:rsid w:val="00960E63"/>
    <w:rsid w:val="009610BC"/>
    <w:rsid w:val="00965529"/>
    <w:rsid w:val="009678CF"/>
    <w:rsid w:val="00970A07"/>
    <w:rsid w:val="00973F7E"/>
    <w:rsid w:val="009846FC"/>
    <w:rsid w:val="009874AC"/>
    <w:rsid w:val="00987C46"/>
    <w:rsid w:val="00992B19"/>
    <w:rsid w:val="009A0EB8"/>
    <w:rsid w:val="009B3EF4"/>
    <w:rsid w:val="009D1A59"/>
    <w:rsid w:val="009D250A"/>
    <w:rsid w:val="009E01DF"/>
    <w:rsid w:val="009E6FBC"/>
    <w:rsid w:val="00A0359E"/>
    <w:rsid w:val="00A050AA"/>
    <w:rsid w:val="00A165BE"/>
    <w:rsid w:val="00A177EF"/>
    <w:rsid w:val="00A20EDF"/>
    <w:rsid w:val="00A279E8"/>
    <w:rsid w:val="00A31732"/>
    <w:rsid w:val="00A348A1"/>
    <w:rsid w:val="00A43780"/>
    <w:rsid w:val="00A46599"/>
    <w:rsid w:val="00A5038F"/>
    <w:rsid w:val="00A55A72"/>
    <w:rsid w:val="00A5678E"/>
    <w:rsid w:val="00A634EB"/>
    <w:rsid w:val="00A66896"/>
    <w:rsid w:val="00A73DE4"/>
    <w:rsid w:val="00A77169"/>
    <w:rsid w:val="00A775FE"/>
    <w:rsid w:val="00A80EBB"/>
    <w:rsid w:val="00A860E5"/>
    <w:rsid w:val="00A922C7"/>
    <w:rsid w:val="00AA0EEC"/>
    <w:rsid w:val="00AB3694"/>
    <w:rsid w:val="00AB389B"/>
    <w:rsid w:val="00AB58E1"/>
    <w:rsid w:val="00AB6660"/>
    <w:rsid w:val="00AC76FE"/>
    <w:rsid w:val="00AE0AA1"/>
    <w:rsid w:val="00AE3831"/>
    <w:rsid w:val="00AE7A7F"/>
    <w:rsid w:val="00B039D7"/>
    <w:rsid w:val="00B22F14"/>
    <w:rsid w:val="00B26363"/>
    <w:rsid w:val="00B63857"/>
    <w:rsid w:val="00B6733F"/>
    <w:rsid w:val="00B8437F"/>
    <w:rsid w:val="00B868FE"/>
    <w:rsid w:val="00B92BAE"/>
    <w:rsid w:val="00B92C42"/>
    <w:rsid w:val="00B9524C"/>
    <w:rsid w:val="00BA177A"/>
    <w:rsid w:val="00BC46EA"/>
    <w:rsid w:val="00BC657F"/>
    <w:rsid w:val="00BD3A78"/>
    <w:rsid w:val="00BE1C49"/>
    <w:rsid w:val="00BE63A5"/>
    <w:rsid w:val="00BE6857"/>
    <w:rsid w:val="00C06320"/>
    <w:rsid w:val="00C15EA7"/>
    <w:rsid w:val="00C166B4"/>
    <w:rsid w:val="00C27DC2"/>
    <w:rsid w:val="00C35E48"/>
    <w:rsid w:val="00C35F4F"/>
    <w:rsid w:val="00C36E72"/>
    <w:rsid w:val="00C4664C"/>
    <w:rsid w:val="00C57A82"/>
    <w:rsid w:val="00C608AB"/>
    <w:rsid w:val="00C609F0"/>
    <w:rsid w:val="00C64239"/>
    <w:rsid w:val="00C73C7D"/>
    <w:rsid w:val="00C826EE"/>
    <w:rsid w:val="00C93438"/>
    <w:rsid w:val="00CA07FC"/>
    <w:rsid w:val="00CA15EF"/>
    <w:rsid w:val="00CB3909"/>
    <w:rsid w:val="00CB3B49"/>
    <w:rsid w:val="00CD1854"/>
    <w:rsid w:val="00CE32A5"/>
    <w:rsid w:val="00CE370F"/>
    <w:rsid w:val="00CF1BB3"/>
    <w:rsid w:val="00CF7628"/>
    <w:rsid w:val="00D07F41"/>
    <w:rsid w:val="00D13451"/>
    <w:rsid w:val="00D13C63"/>
    <w:rsid w:val="00D14988"/>
    <w:rsid w:val="00D16E7C"/>
    <w:rsid w:val="00D17B53"/>
    <w:rsid w:val="00D22C59"/>
    <w:rsid w:val="00D24774"/>
    <w:rsid w:val="00D32089"/>
    <w:rsid w:val="00D32DFD"/>
    <w:rsid w:val="00D37917"/>
    <w:rsid w:val="00D4382E"/>
    <w:rsid w:val="00D572CA"/>
    <w:rsid w:val="00D62243"/>
    <w:rsid w:val="00D654B5"/>
    <w:rsid w:val="00D74001"/>
    <w:rsid w:val="00D81A7B"/>
    <w:rsid w:val="00D82810"/>
    <w:rsid w:val="00D84796"/>
    <w:rsid w:val="00D850B9"/>
    <w:rsid w:val="00D860F2"/>
    <w:rsid w:val="00D908CB"/>
    <w:rsid w:val="00D94045"/>
    <w:rsid w:val="00DA3CDD"/>
    <w:rsid w:val="00DB2682"/>
    <w:rsid w:val="00DB33A8"/>
    <w:rsid w:val="00DB5240"/>
    <w:rsid w:val="00DD1CC0"/>
    <w:rsid w:val="00DE5E24"/>
    <w:rsid w:val="00DF0C2B"/>
    <w:rsid w:val="00E02914"/>
    <w:rsid w:val="00E25D2B"/>
    <w:rsid w:val="00E37A7F"/>
    <w:rsid w:val="00E431A1"/>
    <w:rsid w:val="00E4357E"/>
    <w:rsid w:val="00E53430"/>
    <w:rsid w:val="00E56848"/>
    <w:rsid w:val="00E653EF"/>
    <w:rsid w:val="00E663F1"/>
    <w:rsid w:val="00E70009"/>
    <w:rsid w:val="00E77EDA"/>
    <w:rsid w:val="00EA465F"/>
    <w:rsid w:val="00EB3663"/>
    <w:rsid w:val="00EC1047"/>
    <w:rsid w:val="00EC1994"/>
    <w:rsid w:val="00EC413E"/>
    <w:rsid w:val="00ED7770"/>
    <w:rsid w:val="00EF2C70"/>
    <w:rsid w:val="00EF69BC"/>
    <w:rsid w:val="00F13041"/>
    <w:rsid w:val="00F24E57"/>
    <w:rsid w:val="00F42E1C"/>
    <w:rsid w:val="00F44BCD"/>
    <w:rsid w:val="00F47A33"/>
    <w:rsid w:val="00F52FEE"/>
    <w:rsid w:val="00F55A72"/>
    <w:rsid w:val="00F61058"/>
    <w:rsid w:val="00F6346C"/>
    <w:rsid w:val="00F63A1E"/>
    <w:rsid w:val="00F71833"/>
    <w:rsid w:val="00F7212A"/>
    <w:rsid w:val="00F75DE3"/>
    <w:rsid w:val="00F80207"/>
    <w:rsid w:val="00F87AC4"/>
    <w:rsid w:val="00F93293"/>
    <w:rsid w:val="00FA0AB4"/>
    <w:rsid w:val="00FA6FCC"/>
    <w:rsid w:val="00FA78D5"/>
    <w:rsid w:val="00FB048D"/>
    <w:rsid w:val="00FB05D3"/>
    <w:rsid w:val="00FC515C"/>
    <w:rsid w:val="00FC7B9B"/>
    <w:rsid w:val="00FD3F58"/>
    <w:rsid w:val="00FD5748"/>
    <w:rsid w:val="00FE7EE7"/>
    <w:rsid w:val="00FF3A22"/>
    <w:rsid w:val="00FF5FFE"/>
    <w:rsid w:val="3285DC71"/>
    <w:rsid w:val="4CA6EE37"/>
    <w:rsid w:val="597C5D62"/>
    <w:rsid w:val="5F246BC5"/>
    <w:rsid w:val="62398C70"/>
    <w:rsid w:val="6C32BDA4"/>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71CF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numPr>
        <w:numId w:val="1"/>
      </w:numPr>
      <w:spacing w:before="240" w:after="60"/>
      <w:jc w:val="center"/>
      <w:outlineLvl w:val="0"/>
    </w:pPr>
    <w:rPr>
      <w:rFonts w:cs="Arial"/>
      <w:b/>
      <w:bCs/>
      <w:kern w:val="32"/>
      <w:sz w:val="28"/>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semiHidden/>
    <w:rPr>
      <w:sz w:val="20"/>
      <w:szCs w:val="20"/>
    </w:rPr>
  </w:style>
  <w:style w:type="character" w:styleId="Znakapoznpodarou">
    <w:name w:val="footnote reference"/>
    <w:semiHidden/>
    <w:rPr>
      <w:vertAlign w:val="superscript"/>
    </w:rPr>
  </w:style>
  <w:style w:type="paragraph" w:styleId="Textbubliny">
    <w:name w:val="Balloon Text"/>
    <w:basedOn w:val="Normln"/>
    <w:link w:val="TextbublinyChar"/>
    <w:uiPriority w:val="99"/>
    <w:semiHidden/>
    <w:unhideWhenUsed/>
    <w:rsid w:val="00C36E72"/>
    <w:rPr>
      <w:rFonts w:ascii="Tahoma" w:hAnsi="Tahoma"/>
      <w:sz w:val="16"/>
      <w:szCs w:val="16"/>
      <w:lang w:val="x-none" w:eastAsia="x-none"/>
    </w:rPr>
  </w:style>
  <w:style w:type="character" w:customStyle="1" w:styleId="TextbublinyChar">
    <w:name w:val="Text bubliny Char"/>
    <w:link w:val="Textbubliny"/>
    <w:uiPriority w:val="99"/>
    <w:semiHidden/>
    <w:rsid w:val="00C36E72"/>
    <w:rPr>
      <w:rFonts w:ascii="Tahoma" w:hAnsi="Tahoma" w:cs="Tahoma"/>
      <w:sz w:val="16"/>
      <w:szCs w:val="16"/>
    </w:rPr>
  </w:style>
  <w:style w:type="paragraph" w:styleId="Zhlav">
    <w:name w:val="header"/>
    <w:basedOn w:val="Normln"/>
    <w:link w:val="ZhlavChar"/>
    <w:uiPriority w:val="99"/>
    <w:unhideWhenUsed/>
    <w:rsid w:val="00284BF5"/>
    <w:pPr>
      <w:tabs>
        <w:tab w:val="center" w:pos="4536"/>
        <w:tab w:val="right" w:pos="9072"/>
      </w:tabs>
    </w:pPr>
    <w:rPr>
      <w:lang w:val="x-none" w:eastAsia="x-none"/>
    </w:rPr>
  </w:style>
  <w:style w:type="character" w:customStyle="1" w:styleId="ZhlavChar">
    <w:name w:val="Záhlaví Char"/>
    <w:link w:val="Zhlav"/>
    <w:uiPriority w:val="99"/>
    <w:rsid w:val="00284BF5"/>
    <w:rPr>
      <w:sz w:val="24"/>
      <w:szCs w:val="24"/>
    </w:rPr>
  </w:style>
  <w:style w:type="paragraph" w:styleId="Zpat">
    <w:name w:val="footer"/>
    <w:basedOn w:val="Normln"/>
    <w:link w:val="ZpatChar"/>
    <w:uiPriority w:val="99"/>
    <w:unhideWhenUsed/>
    <w:rsid w:val="00284BF5"/>
    <w:pPr>
      <w:tabs>
        <w:tab w:val="center" w:pos="4536"/>
        <w:tab w:val="right" w:pos="9072"/>
      </w:tabs>
    </w:pPr>
    <w:rPr>
      <w:lang w:val="x-none" w:eastAsia="x-none"/>
    </w:rPr>
  </w:style>
  <w:style w:type="character" w:customStyle="1" w:styleId="ZpatChar">
    <w:name w:val="Zápatí Char"/>
    <w:link w:val="Zpat"/>
    <w:uiPriority w:val="99"/>
    <w:rsid w:val="00284BF5"/>
    <w:rPr>
      <w:sz w:val="24"/>
      <w:szCs w:val="24"/>
    </w:rPr>
  </w:style>
  <w:style w:type="character" w:styleId="Odkaznakoment">
    <w:name w:val="annotation reference"/>
    <w:uiPriority w:val="99"/>
    <w:semiHidden/>
    <w:unhideWhenUsed/>
    <w:rsid w:val="003E374C"/>
    <w:rPr>
      <w:sz w:val="16"/>
      <w:szCs w:val="16"/>
    </w:rPr>
  </w:style>
  <w:style w:type="paragraph" w:styleId="Textkomente">
    <w:name w:val="annotation text"/>
    <w:basedOn w:val="Normln"/>
    <w:link w:val="TextkomenteChar"/>
    <w:uiPriority w:val="99"/>
    <w:unhideWhenUsed/>
    <w:qFormat/>
    <w:rsid w:val="00F87AC4"/>
    <w:rPr>
      <w:rFonts w:ascii="Cambria" w:hAnsi="Cambria"/>
      <w:sz w:val="18"/>
      <w:szCs w:val="20"/>
    </w:rPr>
  </w:style>
  <w:style w:type="character" w:customStyle="1" w:styleId="TextkomenteChar">
    <w:name w:val="Text komentáře Char"/>
    <w:basedOn w:val="Standardnpsmoodstavce"/>
    <w:link w:val="Textkomente"/>
    <w:uiPriority w:val="99"/>
    <w:rsid w:val="00F87AC4"/>
    <w:rPr>
      <w:rFonts w:ascii="Cambria" w:hAnsi="Cambria"/>
      <w:sz w:val="18"/>
    </w:rPr>
  </w:style>
  <w:style w:type="paragraph" w:styleId="Pedmtkomente">
    <w:name w:val="annotation subject"/>
    <w:basedOn w:val="Textkomente"/>
    <w:next w:val="Textkomente"/>
    <w:link w:val="PedmtkomenteChar"/>
    <w:uiPriority w:val="99"/>
    <w:semiHidden/>
    <w:unhideWhenUsed/>
    <w:rsid w:val="003E374C"/>
    <w:rPr>
      <w:b/>
      <w:bCs/>
    </w:rPr>
  </w:style>
  <w:style w:type="character" w:customStyle="1" w:styleId="PedmtkomenteChar">
    <w:name w:val="Předmět komentáře Char"/>
    <w:link w:val="Pedmtkomente"/>
    <w:uiPriority w:val="99"/>
    <w:semiHidden/>
    <w:rsid w:val="003E374C"/>
    <w:rPr>
      <w:b/>
      <w:bCs/>
    </w:rPr>
  </w:style>
  <w:style w:type="character" w:customStyle="1" w:styleId="normaltextrun">
    <w:name w:val="normaltextrun"/>
    <w:rsid w:val="00102B46"/>
  </w:style>
  <w:style w:type="character" w:styleId="Hypertextovodkaz">
    <w:name w:val="Hyperlink"/>
    <w:uiPriority w:val="99"/>
    <w:unhideWhenUsed/>
    <w:rsid w:val="00F52FEE"/>
    <w:rPr>
      <w:color w:val="0563C1"/>
      <w:u w:val="single"/>
    </w:rPr>
  </w:style>
  <w:style w:type="character" w:styleId="Sledovanodkaz">
    <w:name w:val="FollowedHyperlink"/>
    <w:uiPriority w:val="99"/>
    <w:semiHidden/>
    <w:unhideWhenUsed/>
    <w:rsid w:val="00F52FEE"/>
    <w:rPr>
      <w:color w:val="954F72"/>
      <w:u w:val="single"/>
    </w:rPr>
  </w:style>
  <w:style w:type="paragraph" w:styleId="Revize">
    <w:name w:val="Revision"/>
    <w:hidden/>
    <w:uiPriority w:val="99"/>
    <w:semiHidden/>
    <w:rsid w:val="000713F4"/>
    <w:rPr>
      <w:sz w:val="24"/>
      <w:szCs w:val="24"/>
    </w:rPr>
  </w:style>
  <w:style w:type="paragraph" w:styleId="Odstavecseseznamem">
    <w:name w:val="List Paragraph"/>
    <w:basedOn w:val="Normln"/>
    <w:uiPriority w:val="34"/>
    <w:qFormat/>
    <w:rsid w:val="00FA6FCC"/>
    <w:pPr>
      <w:ind w:left="720"/>
      <w:contextualSpacing/>
    </w:pPr>
  </w:style>
  <w:style w:type="character" w:customStyle="1" w:styleId="apple-style-span">
    <w:name w:val="apple-style-span"/>
    <w:basedOn w:val="Standardnpsmoodstavce"/>
    <w:rsid w:val="00FA6FCC"/>
  </w:style>
  <w:style w:type="character" w:styleId="Nevyeenzmnka">
    <w:name w:val="Unresolved Mention"/>
    <w:basedOn w:val="Standardnpsmoodstavce"/>
    <w:uiPriority w:val="99"/>
    <w:semiHidden/>
    <w:unhideWhenUsed/>
    <w:rsid w:val="006F26A7"/>
    <w:rPr>
      <w:color w:val="605E5C"/>
      <w:shd w:val="clear" w:color="auto" w:fill="E1DFDD"/>
    </w:rPr>
  </w:style>
  <w:style w:type="table" w:styleId="Mkatabulky">
    <w:name w:val="Table Grid"/>
    <w:basedOn w:val="Normlntabulka"/>
    <w:uiPriority w:val="59"/>
    <w:rsid w:val="00E53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440132">
      <w:bodyDiv w:val="1"/>
      <w:marLeft w:val="0"/>
      <w:marRight w:val="0"/>
      <w:marTop w:val="0"/>
      <w:marBottom w:val="0"/>
      <w:divBdr>
        <w:top w:val="none" w:sz="0" w:space="0" w:color="auto"/>
        <w:left w:val="none" w:sz="0" w:space="0" w:color="auto"/>
        <w:bottom w:val="none" w:sz="0" w:space="0" w:color="auto"/>
        <w:right w:val="none" w:sz="0" w:space="0" w:color="auto"/>
      </w:divBdr>
    </w:div>
    <w:div w:id="911429091">
      <w:bodyDiv w:val="1"/>
      <w:marLeft w:val="0"/>
      <w:marRight w:val="0"/>
      <w:marTop w:val="0"/>
      <w:marBottom w:val="0"/>
      <w:divBdr>
        <w:top w:val="none" w:sz="0" w:space="0" w:color="auto"/>
        <w:left w:val="none" w:sz="0" w:space="0" w:color="auto"/>
        <w:bottom w:val="none" w:sz="0" w:space="0" w:color="auto"/>
        <w:right w:val="none" w:sz="0" w:space="0" w:color="auto"/>
      </w:divBdr>
    </w:div>
    <w:div w:id="1654063663">
      <w:bodyDiv w:val="1"/>
      <w:marLeft w:val="0"/>
      <w:marRight w:val="0"/>
      <w:marTop w:val="0"/>
      <w:marBottom w:val="0"/>
      <w:divBdr>
        <w:top w:val="none" w:sz="0" w:space="0" w:color="auto"/>
        <w:left w:val="none" w:sz="0" w:space="0" w:color="auto"/>
        <w:bottom w:val="none" w:sz="0" w:space="0" w:color="auto"/>
        <w:right w:val="none" w:sz="0" w:space="0" w:color="auto"/>
      </w:divBdr>
    </w:div>
    <w:div w:id="193069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uni.cz/UK-9056.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CDA66F613D8BC48A81E3FD5242C5415" ma:contentTypeVersion="6" ma:contentTypeDescription="Vytvoří nový dokument" ma:contentTypeScope="" ma:versionID="d40c6ff9b5ad01261c95a20ff7971eab">
  <xsd:schema xmlns:xsd="http://www.w3.org/2001/XMLSchema" xmlns:xs="http://www.w3.org/2001/XMLSchema" xmlns:p="http://schemas.microsoft.com/office/2006/metadata/properties" xmlns:ns2="9caeca03-a957-41c9-8610-2ffd27c99031" xmlns:ns3="636847a2-1111-4df3-88da-2c354101f6b6" targetNamespace="http://schemas.microsoft.com/office/2006/metadata/properties" ma:root="true" ma:fieldsID="d0599acddbd201c8c676a4962f4e50e3" ns2:_="" ns3:_="">
    <xsd:import namespace="9caeca03-a957-41c9-8610-2ffd27c99031"/>
    <xsd:import namespace="636847a2-1111-4df3-88da-2c354101f6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aeca03-a957-41c9-8610-2ffd27c99031"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6847a2-1111-4df3-88da-2c354101f6b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0E83C7-AD10-4E7F-A070-A072219BD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aeca03-a957-41c9-8610-2ffd27c99031"/>
    <ds:schemaRef ds:uri="636847a2-1111-4df3-88da-2c354101f6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012637-895F-4698-885E-5ED1A35C69C1}">
  <ds:schemaRefs>
    <ds:schemaRef ds:uri="http://schemas.openxmlformats.org/officeDocument/2006/bibliography"/>
  </ds:schemaRefs>
</ds:datastoreItem>
</file>

<file path=customXml/itemProps3.xml><?xml version="1.0" encoding="utf-8"?>
<ds:datastoreItem xmlns:ds="http://schemas.openxmlformats.org/officeDocument/2006/customXml" ds:itemID="{7C1454DD-DDA9-4C3C-AC67-5F763DB003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D8F03F-041C-4207-8D1A-E195251011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1616</Words>
  <Characters>7907</Characters>
  <Application>Microsoft Office Word</Application>
  <DocSecurity>0</DocSecurity>
  <Lines>65</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2024-06-11T09:05:00Z</dcterms:created>
  <dcterms:modified xsi:type="dcterms:W3CDTF">2024-06-12T11:48:00Z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0x010100BCDA66F613D8BC48A81E3FD5242C5415</vt:lpwstr>
  </property>
</Properties>
</file>