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C5A05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Zápis z 2</w:t>
      </w:r>
      <w:r w:rsidR="001921C3"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40. Zasedání AS MFF UK dne 27</w:t>
      </w:r>
      <w:r w:rsidR="001752AB"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 xml:space="preserve">. </w:t>
      </w:r>
      <w:r w:rsidR="001921C3" w:rsidRPr="00243E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cs-CZ" w:eastAsia="en-GB"/>
        </w:rPr>
        <w:t>února 2019</w:t>
      </w:r>
    </w:p>
    <w:p w14:paraId="06E6328F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82E4907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Přítomni:</w:t>
      </w:r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Z. Drozd, </w:t>
      </w:r>
      <w:r w:rsidR="00C541F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P. Obdržálek, P. Schmidtová, </w:t>
      </w:r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C. Brom, M. </w:t>
      </w:r>
      <w:proofErr w:type="spellStart"/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Feistauer</w:t>
      </w:r>
      <w:proofErr w:type="spellEnd"/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R. Grill,</w:t>
      </w:r>
      <w:r w:rsidR="00EF41C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J. Hrabovský,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B. Hladká, </w:t>
      </w:r>
      <w:r w:rsidR="00882EB9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Stráský,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Hric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P.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Korcsok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M. Krtička, M.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Maciak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C541F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O. Pangrác, M. Pešta, J. Pavlů,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EF41C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Z. Procházková, P. Houška </w:t>
      </w:r>
      <w:r w:rsidR="00786BC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(</w:t>
      </w:r>
      <w:r w:rsidR="00EF41C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od 19:30)</w:t>
      </w:r>
    </w:p>
    <w:p w14:paraId="32B46A69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E6301F4" w14:textId="77777777" w:rsidR="00DF3906" w:rsidRPr="00243E65" w:rsidRDefault="001921C3" w:rsidP="00882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Omluveni: V. Kučera, M. Žák, S. </w:t>
      </w:r>
      <w:proofErr w:type="spellStart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Hencl</w:t>
      </w:r>
      <w:proofErr w:type="spellEnd"/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 J. Novotná, T. Masařík,</w:t>
      </w:r>
      <w:r w:rsidR="00C541F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V. Zouhar, J. Fiala</w:t>
      </w:r>
    </w:p>
    <w:p w14:paraId="474ED63E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67DD1E1" w14:textId="41BAD274" w:rsidR="001921C3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Ho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sté: J. Kratochvíl, J. </w:t>
      </w:r>
      <w:proofErr w:type="spellStart"/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Trlifaj</w:t>
      </w:r>
      <w:proofErr w:type="spellEnd"/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F. Chmelík,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M. Rokyta, </w:t>
      </w:r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V. Baumruk, J. </w:t>
      </w:r>
      <w:proofErr w:type="spellStart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Sgall</w:t>
      </w:r>
      <w:proofErr w:type="spellEnd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V. </w:t>
      </w:r>
      <w:proofErr w:type="spellStart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Kuboň</w:t>
      </w:r>
      <w:proofErr w:type="spellEnd"/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F4786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M. Vlach, </w:t>
      </w:r>
      <w:r w:rsidR="00EB130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D. Lanková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EB130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A. </w:t>
      </w:r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Líska, M. Menšíková, P. Kaplický</w:t>
      </w:r>
      <w:r w:rsidR="00617B7C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</w:t>
      </w:r>
      <w:r w:rsidR="009E7F71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M. Bubeníková</w:t>
      </w:r>
    </w:p>
    <w:p w14:paraId="13E977E9" w14:textId="77777777" w:rsidR="009E7F71" w:rsidRPr="00243E65" w:rsidRDefault="009E7F71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EA9F0F2" w14:textId="77777777" w:rsidR="00DF3906" w:rsidRPr="00243E65" w:rsidRDefault="001921C3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Zasedání bylo zahájeno v 18:05</w:t>
      </w:r>
      <w:r w:rsidR="00DF3906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 zasedací místnosti. Zasedání řídil Z. Drozd.</w:t>
      </w:r>
      <w:r w:rsidR="00853E0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</w:p>
    <w:p w14:paraId="588D62CF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3147272" w14:textId="77777777" w:rsidR="00DF3906" w:rsidRPr="00243E65" w:rsidRDefault="00DF3906" w:rsidP="00DF390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Schválení programu</w:t>
      </w:r>
    </w:p>
    <w:p w14:paraId="027751B0" w14:textId="77777777" w:rsidR="00E127A0" w:rsidRPr="00243E65" w:rsidRDefault="00E127A0" w:rsidP="00E12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36859159" w14:textId="77777777" w:rsidR="00E127A0" w:rsidRPr="00243E65" w:rsidRDefault="00E127A0" w:rsidP="00E12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Program zasedání byl upraven na základě diskuse do této podoby: </w:t>
      </w:r>
    </w:p>
    <w:p w14:paraId="3D25D6F4" w14:textId="77777777" w:rsidR="00E127A0" w:rsidRPr="00243E65" w:rsidRDefault="00E127A0" w:rsidP="00E12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FB43464" w14:textId="77777777" w:rsidR="00E127A0" w:rsidRPr="00243E65" w:rsidRDefault="00E127A0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Schválení programu</w:t>
      </w:r>
      <w:r w:rsidR="001921C3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240. zasedání AS MFF UK</w:t>
      </w:r>
    </w:p>
    <w:p w14:paraId="6F4AD3CA" w14:textId="77777777" w:rsidR="00E127A0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Schválení zápisu z 239</w:t>
      </w:r>
      <w:r w:rsidR="00E127A0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 zasedání</w:t>
      </w:r>
    </w:p>
    <w:p w14:paraId="24ABE924" w14:textId="77777777" w:rsidR="00E127A0" w:rsidRPr="00243E65" w:rsidRDefault="00E127A0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Informace vedení fakulty</w:t>
      </w:r>
    </w:p>
    <w:p w14:paraId="721BCE2F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Závěrka hospodaření fakulty v roce 2018 </w:t>
      </w:r>
    </w:p>
    <w:p w14:paraId="2FC1E58C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Návrh na rozdělení výsledku hospodaření za rok 2017 </w:t>
      </w:r>
    </w:p>
    <w:p w14:paraId="3C900B18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Projednání akreditací magisterských programů </w:t>
      </w:r>
    </w:p>
    <w:p w14:paraId="7D066C62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Vypisování zkouškových termínů na zkoušku z anglického jazyka </w:t>
      </w:r>
    </w:p>
    <w:p w14:paraId="7A78F58B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Vyplňování publikací do OBD a chybějící projekty v číselníku </w:t>
      </w:r>
    </w:p>
    <w:p w14:paraId="0D70BEC6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Směrnice děkana vztahující se k podobě vysokoškolského diplomu na MFF UK </w:t>
      </w:r>
    </w:p>
    <w:p w14:paraId="39536D59" w14:textId="77777777" w:rsidR="00617B7C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Směrnice děkana stanovující pravidla pro evidenci, odevzdávání a zveřejňování závěrečných prací </w:t>
      </w:r>
    </w:p>
    <w:p w14:paraId="5096CABE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Studentská anketa v akademickém roce 2017/18 </w:t>
      </w:r>
    </w:p>
    <w:p w14:paraId="43ECCBF1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Návrh stanoviska senátu k žádosti Univerzity Karlovy o zřízení služebnosti </w:t>
      </w:r>
    </w:p>
    <w:p w14:paraId="6E58AC1F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Jmenování zástupců AS do komisí pro výběrová řízení fakulty</w:t>
      </w:r>
    </w:p>
    <w:p w14:paraId="5AD01DB7" w14:textId="77777777" w:rsidR="001921C3" w:rsidRPr="00243E65" w:rsidRDefault="001921C3" w:rsidP="00617B7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Různé</w:t>
      </w:r>
    </w:p>
    <w:p w14:paraId="7D10EA71" w14:textId="77777777" w:rsidR="00617B7C" w:rsidRPr="00243E65" w:rsidRDefault="00617B7C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CFEDFA6" w14:textId="77777777" w:rsidR="00DF3906" w:rsidRPr="00243E65" w:rsidRDefault="00617B7C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</w:t>
      </w:r>
      <w:r w:rsidR="00DF3906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rogram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byl </w:t>
      </w:r>
      <w:r w:rsidR="00DF3906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schválen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tichým souhlasem </w:t>
      </w:r>
      <w:r w:rsidR="00DF3906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ve výše uvedené 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upravené podobě, v níž byly předřazeny body 4. a 5. z organizačních důvodů.</w:t>
      </w:r>
    </w:p>
    <w:p w14:paraId="28D69AAE" w14:textId="77777777" w:rsidR="00E127A0" w:rsidRPr="00243E65" w:rsidRDefault="00E127A0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BF8C19A" w14:textId="77777777" w:rsidR="00DF3906" w:rsidRPr="00243E65" w:rsidRDefault="00DF3906" w:rsidP="00DF39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21281A39" w14:textId="77777777" w:rsidR="00DF3906" w:rsidRPr="00243E65" w:rsidRDefault="00C541F8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Schválení zápisu z 239</w:t>
      </w:r>
      <w:r w:rsid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. z</w:t>
      </w:r>
      <w:r w:rsidR="00DF3906"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asedání </w:t>
      </w:r>
    </w:p>
    <w:p w14:paraId="1A82B80E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3DB9F2B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Zápis byl schválen v</w:t>
      </w:r>
      <w:r w:rsidR="001752AB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 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předloženém znění tichým souhlasem. </w:t>
      </w:r>
    </w:p>
    <w:p w14:paraId="3B76034C" w14:textId="77777777" w:rsidR="00DF3906" w:rsidRPr="00243E65" w:rsidRDefault="00DF390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96949CF" w14:textId="77777777" w:rsidR="001752AB" w:rsidRPr="00243E65" w:rsidRDefault="001752AB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Informace vedení fakulty</w:t>
      </w:r>
    </w:p>
    <w:p w14:paraId="174163D1" w14:textId="77777777" w:rsidR="001752AB" w:rsidRPr="00243E65" w:rsidRDefault="001752AB" w:rsidP="0017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429F05B1" w14:textId="1546CE80" w:rsidR="00617B7C" w:rsidRPr="00243E65" w:rsidRDefault="00C541F8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>J. Kratochvíl</w:t>
      </w:r>
      <w:r w:rsidRPr="004929FF">
        <w:rPr>
          <w:rFonts w:ascii="Times New Roman" w:hAnsi="Times New Roman" w:cs="Times New Roman"/>
          <w:sz w:val="24"/>
          <w:lang w:val="cs-CZ"/>
        </w:rPr>
        <w:t xml:space="preserve"> </w:t>
      </w:r>
      <w:r w:rsidR="00AF7844" w:rsidRPr="004929FF">
        <w:rPr>
          <w:rFonts w:ascii="Times New Roman" w:hAnsi="Times New Roman" w:cs="Times New Roman"/>
          <w:sz w:val="24"/>
          <w:lang w:val="cs-CZ"/>
        </w:rPr>
        <w:t>Stavba p</w:t>
      </w:r>
      <w:r w:rsidR="00617B7C" w:rsidRPr="00243E65">
        <w:rPr>
          <w:rFonts w:ascii="Times New Roman" w:hAnsi="Times New Roman" w:cs="Times New Roman"/>
          <w:sz w:val="24"/>
          <w:lang w:val="cs-CZ"/>
        </w:rPr>
        <w:t>avilon</w:t>
      </w:r>
      <w:r w:rsidR="00AF7844">
        <w:rPr>
          <w:rFonts w:ascii="Times New Roman" w:hAnsi="Times New Roman" w:cs="Times New Roman"/>
          <w:sz w:val="24"/>
          <w:lang w:val="cs-CZ"/>
        </w:rPr>
        <w:t>u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 M + I </w:t>
      </w:r>
      <w:r w:rsidR="00AF7844">
        <w:rPr>
          <w:rFonts w:ascii="Times New Roman" w:hAnsi="Times New Roman" w:cs="Times New Roman"/>
          <w:sz w:val="24"/>
          <w:lang w:val="cs-CZ"/>
        </w:rPr>
        <w:t xml:space="preserve">probíhá </w:t>
      </w:r>
      <w:r>
        <w:rPr>
          <w:rFonts w:ascii="Times New Roman" w:hAnsi="Times New Roman" w:cs="Times New Roman"/>
          <w:sz w:val="24"/>
          <w:lang w:val="cs-CZ"/>
        </w:rPr>
        <w:t>dle harmonogramu. V</w:t>
      </w:r>
      <w:r w:rsidR="00617B7C" w:rsidRPr="00243E65">
        <w:rPr>
          <w:rFonts w:ascii="Times New Roman" w:hAnsi="Times New Roman" w:cs="Times New Roman"/>
          <w:sz w:val="24"/>
          <w:lang w:val="cs-CZ"/>
        </w:rPr>
        <w:t>ícenáklady za kontami</w:t>
      </w:r>
      <w:r w:rsidR="00C73771">
        <w:rPr>
          <w:rFonts w:ascii="Times New Roman" w:hAnsi="Times New Roman" w:cs="Times New Roman"/>
          <w:sz w:val="24"/>
          <w:lang w:val="cs-CZ"/>
        </w:rPr>
        <w:t>novanou zeminu budou činit cca 6 milionů Kč a budou smluvně vyřešeny dodatk</w:t>
      </w:r>
      <w:r w:rsidR="00AF7844">
        <w:rPr>
          <w:rFonts w:ascii="Times New Roman" w:hAnsi="Times New Roman" w:cs="Times New Roman"/>
          <w:sz w:val="24"/>
          <w:lang w:val="cs-CZ"/>
        </w:rPr>
        <w:t>em</w:t>
      </w:r>
      <w:r w:rsidR="00C73771">
        <w:rPr>
          <w:rFonts w:ascii="Times New Roman" w:hAnsi="Times New Roman" w:cs="Times New Roman"/>
          <w:sz w:val="24"/>
          <w:lang w:val="cs-CZ"/>
        </w:rPr>
        <w:t>, který bude obsahovat i další ujednání, aby se omezil počet dodatků, které musejí být schváleny oběma senáty</w:t>
      </w:r>
      <w:r w:rsidR="00296765">
        <w:rPr>
          <w:rFonts w:ascii="Times New Roman" w:hAnsi="Times New Roman" w:cs="Times New Roman"/>
          <w:sz w:val="24"/>
          <w:lang w:val="cs-CZ"/>
        </w:rPr>
        <w:t xml:space="preserve"> a správní radou univerzity</w:t>
      </w:r>
      <w:r w:rsidR="00C73771">
        <w:rPr>
          <w:rFonts w:ascii="Times New Roman" w:hAnsi="Times New Roman" w:cs="Times New Roman"/>
          <w:sz w:val="24"/>
          <w:lang w:val="cs-CZ"/>
        </w:rPr>
        <w:t>. Součástí pavilonu bude umělecké dílo opatřené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 prostřednictvím stud</w:t>
      </w:r>
      <w:r w:rsidR="00C73771">
        <w:rPr>
          <w:rFonts w:ascii="Times New Roman" w:hAnsi="Times New Roman" w:cs="Times New Roman"/>
          <w:sz w:val="24"/>
          <w:lang w:val="cs-CZ"/>
        </w:rPr>
        <w:t xml:space="preserve">entské soutěže. </w:t>
      </w:r>
    </w:p>
    <w:p w14:paraId="69AA3D0D" w14:textId="592B1E36" w:rsidR="004504A7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lastRenderedPageBreak/>
        <w:t xml:space="preserve">Od 1. ledna </w:t>
      </w:r>
      <w:r w:rsidR="004504A7">
        <w:rPr>
          <w:rFonts w:ascii="Times New Roman" w:hAnsi="Times New Roman" w:cs="Times New Roman"/>
          <w:sz w:val="24"/>
          <w:lang w:val="cs-CZ"/>
        </w:rPr>
        <w:t xml:space="preserve">byla změněna kolektivní smlouva </w:t>
      </w:r>
      <w:r w:rsidR="004504A7" w:rsidRPr="00243E65">
        <w:rPr>
          <w:rFonts w:ascii="Times New Roman" w:hAnsi="Times New Roman" w:cs="Times New Roman"/>
          <w:sz w:val="24"/>
          <w:lang w:val="cs-CZ"/>
        </w:rPr>
        <w:t xml:space="preserve">mezi univerzitou a odbory. </w:t>
      </w:r>
      <w:r w:rsidR="004929FF">
        <w:rPr>
          <w:rFonts w:ascii="Times New Roman" w:hAnsi="Times New Roman" w:cs="Times New Roman"/>
          <w:sz w:val="24"/>
          <w:lang w:val="cs-CZ"/>
        </w:rPr>
        <w:t>Odborní asistenti nebudou moci</w:t>
      </w:r>
      <w:r w:rsidR="004504A7">
        <w:rPr>
          <w:rFonts w:ascii="Times New Roman" w:hAnsi="Times New Roman" w:cs="Times New Roman"/>
          <w:sz w:val="24"/>
          <w:lang w:val="cs-CZ"/>
        </w:rPr>
        <w:t xml:space="preserve"> být zaměstnáváni na dobu určitou ve čtvrtém období, ačkoli se</w:t>
      </w:r>
      <w:r w:rsidRPr="00243E65">
        <w:rPr>
          <w:rFonts w:ascii="Times New Roman" w:hAnsi="Times New Roman" w:cs="Times New Roman"/>
          <w:sz w:val="24"/>
          <w:lang w:val="cs-CZ"/>
        </w:rPr>
        <w:t xml:space="preserve"> připravují na habilitaci (</w:t>
      </w:r>
      <w:r w:rsidR="004504A7">
        <w:rPr>
          <w:rFonts w:ascii="Times New Roman" w:hAnsi="Times New Roman" w:cs="Times New Roman"/>
          <w:sz w:val="24"/>
          <w:lang w:val="cs-CZ"/>
        </w:rPr>
        <w:t xml:space="preserve">standardní </w:t>
      </w:r>
      <w:r w:rsidRPr="00243E65">
        <w:rPr>
          <w:rFonts w:ascii="Times New Roman" w:hAnsi="Times New Roman" w:cs="Times New Roman"/>
          <w:sz w:val="24"/>
          <w:lang w:val="cs-CZ"/>
        </w:rPr>
        <w:t>pravidlo</w:t>
      </w:r>
      <w:r w:rsidR="004504A7">
        <w:rPr>
          <w:rFonts w:ascii="Times New Roman" w:hAnsi="Times New Roman" w:cs="Times New Roman"/>
          <w:sz w:val="24"/>
          <w:lang w:val="cs-CZ"/>
        </w:rPr>
        <w:t xml:space="preserve"> je</w:t>
      </w:r>
      <w:r w:rsidRPr="00243E65">
        <w:rPr>
          <w:rFonts w:ascii="Times New Roman" w:hAnsi="Times New Roman" w:cs="Times New Roman"/>
          <w:sz w:val="24"/>
          <w:lang w:val="cs-CZ"/>
        </w:rPr>
        <w:t xml:space="preserve"> 3 </w:t>
      </w:r>
      <w:r w:rsidR="00AF7844">
        <w:rPr>
          <w:rFonts w:ascii="Times New Roman" w:hAnsi="Times New Roman" w:cs="Times New Roman"/>
          <w:sz w:val="24"/>
          <w:lang w:val="cs-CZ"/>
        </w:rPr>
        <w:t>×</w:t>
      </w:r>
      <w:r w:rsidRPr="00243E65">
        <w:rPr>
          <w:rFonts w:ascii="Times New Roman" w:hAnsi="Times New Roman" w:cs="Times New Roman"/>
          <w:sz w:val="24"/>
          <w:lang w:val="cs-CZ"/>
        </w:rPr>
        <w:t xml:space="preserve"> 3</w:t>
      </w:r>
      <w:r w:rsidR="004504A7">
        <w:rPr>
          <w:rFonts w:ascii="Times New Roman" w:hAnsi="Times New Roman" w:cs="Times New Roman"/>
          <w:sz w:val="24"/>
          <w:lang w:val="cs-CZ"/>
        </w:rPr>
        <w:t xml:space="preserve"> roky</w:t>
      </w:r>
      <w:r w:rsidRPr="00243E65">
        <w:rPr>
          <w:rFonts w:ascii="Times New Roman" w:hAnsi="Times New Roman" w:cs="Times New Roman"/>
          <w:sz w:val="24"/>
          <w:lang w:val="cs-CZ"/>
        </w:rPr>
        <w:t>, ale</w:t>
      </w:r>
      <w:r w:rsidR="004504A7">
        <w:rPr>
          <w:rFonts w:ascii="Times New Roman" w:hAnsi="Times New Roman" w:cs="Times New Roman"/>
          <w:sz w:val="24"/>
          <w:lang w:val="cs-CZ"/>
        </w:rPr>
        <w:t xml:space="preserve"> </w:t>
      </w:r>
      <w:r w:rsidR="00F4786B">
        <w:rPr>
          <w:rFonts w:ascii="Times New Roman" w:hAnsi="Times New Roman" w:cs="Times New Roman"/>
          <w:sz w:val="24"/>
          <w:lang w:val="cs-CZ"/>
        </w:rPr>
        <w:t>ve výjimečných odůvodněných umožňujeme i</w:t>
      </w:r>
      <w:r w:rsidRPr="00243E65">
        <w:rPr>
          <w:rFonts w:ascii="Times New Roman" w:hAnsi="Times New Roman" w:cs="Times New Roman"/>
          <w:sz w:val="24"/>
          <w:lang w:val="cs-CZ"/>
        </w:rPr>
        <w:t xml:space="preserve"> čtvrté období).</w:t>
      </w:r>
      <w:r w:rsidR="004504A7">
        <w:rPr>
          <w:rFonts w:ascii="Times New Roman" w:hAnsi="Times New Roman" w:cs="Times New Roman"/>
          <w:sz w:val="24"/>
          <w:lang w:val="cs-CZ"/>
        </w:rPr>
        <w:t xml:space="preserve"> Ještě větší problém nastává u těch, kteří byli zaměstnáni již během doktorátu (resp. před jmenováním odborným asistentem).</w:t>
      </w:r>
      <w:r w:rsidR="00F4786B">
        <w:rPr>
          <w:rFonts w:ascii="Times New Roman" w:hAnsi="Times New Roman" w:cs="Times New Roman"/>
          <w:sz w:val="24"/>
          <w:lang w:val="cs-CZ"/>
        </w:rPr>
        <w:t xml:space="preserve"> Vedení fakulty bude hledat řešení této situace</w:t>
      </w:r>
      <w:r w:rsidR="004504A7">
        <w:rPr>
          <w:rFonts w:ascii="Times New Roman" w:hAnsi="Times New Roman" w:cs="Times New Roman"/>
          <w:sz w:val="24"/>
          <w:lang w:val="cs-CZ"/>
        </w:rPr>
        <w:t xml:space="preserve">. </w:t>
      </w:r>
    </w:p>
    <w:p w14:paraId="42F50F30" w14:textId="77777777" w:rsidR="00617B7C" w:rsidRPr="00243E65" w:rsidRDefault="00C91757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Projekty </w:t>
      </w:r>
      <w:proofErr w:type="spellStart"/>
      <w:r>
        <w:rPr>
          <w:rFonts w:ascii="Times New Roman" w:hAnsi="Times New Roman" w:cs="Times New Roman"/>
          <w:sz w:val="24"/>
          <w:lang w:val="cs-CZ"/>
        </w:rPr>
        <w:t>P</w:t>
      </w:r>
      <w:r w:rsidR="004504A7">
        <w:rPr>
          <w:rFonts w:ascii="Times New Roman" w:hAnsi="Times New Roman" w:cs="Times New Roman"/>
          <w:sz w:val="24"/>
          <w:lang w:val="cs-CZ"/>
        </w:rPr>
        <w:t>rogress</w:t>
      </w:r>
      <w:proofErr w:type="spellEnd"/>
      <w:r w:rsidR="004504A7">
        <w:rPr>
          <w:rFonts w:ascii="Times New Roman" w:hAnsi="Times New Roman" w:cs="Times New Roman"/>
          <w:sz w:val="24"/>
          <w:lang w:val="cs-CZ"/>
        </w:rPr>
        <w:t xml:space="preserve"> – zvýšení rozpočtu </w:t>
      </w:r>
      <w:r w:rsidR="00617B7C" w:rsidRPr="00243E65">
        <w:rPr>
          <w:rFonts w:ascii="Times New Roman" w:hAnsi="Times New Roman" w:cs="Times New Roman"/>
          <w:sz w:val="24"/>
          <w:lang w:val="cs-CZ"/>
        </w:rPr>
        <w:t>o 9 milionů</w:t>
      </w:r>
      <w:r w:rsidR="004504A7">
        <w:rPr>
          <w:rFonts w:ascii="Times New Roman" w:hAnsi="Times New Roman" w:cs="Times New Roman"/>
          <w:sz w:val="24"/>
          <w:lang w:val="cs-CZ"/>
        </w:rPr>
        <w:t>.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 Princip rozdělení na sekce zůstává stejný, podle podílů sekcí </w:t>
      </w:r>
      <w:r w:rsidR="0038729C">
        <w:rPr>
          <w:rFonts w:ascii="Times New Roman" w:hAnsi="Times New Roman" w:cs="Times New Roman"/>
          <w:sz w:val="24"/>
          <w:lang w:val="cs-CZ"/>
        </w:rPr>
        <w:t xml:space="preserve">na tom, jak peníze přicházejí. </w:t>
      </w:r>
    </w:p>
    <w:p w14:paraId="4E547AC1" w14:textId="77777777" w:rsidR="00617B7C" w:rsidRPr="004504A7" w:rsidRDefault="004504A7" w:rsidP="00617B7C">
      <w:pPr>
        <w:rPr>
          <w:rFonts w:ascii="Times New Roman" w:hAnsi="Times New Roman" w:cs="Times New Roman"/>
          <w:sz w:val="24"/>
          <w:u w:val="single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u w:val="single"/>
          <w:lang w:val="cs-CZ"/>
        </w:rPr>
        <w:t>Sgall</w:t>
      </w:r>
      <w:proofErr w:type="spellEnd"/>
      <w:r>
        <w:rPr>
          <w:rFonts w:ascii="Times New Roman" w:hAnsi="Times New Roman" w:cs="Times New Roman"/>
          <w:sz w:val="24"/>
          <w:u w:val="single"/>
          <w:lang w:val="cs-CZ"/>
        </w:rPr>
        <w:t xml:space="preserve"> </w:t>
      </w:r>
      <w:r w:rsidRPr="004504A7">
        <w:rPr>
          <w:rFonts w:ascii="Times New Roman" w:hAnsi="Times New Roman" w:cs="Times New Roman"/>
          <w:sz w:val="24"/>
          <w:lang w:val="cs-CZ"/>
        </w:rPr>
        <w:t>Na I sekci p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okračujeme v zaměstnávání </w:t>
      </w:r>
      <w:r>
        <w:rPr>
          <w:rFonts w:ascii="Times New Roman" w:hAnsi="Times New Roman" w:cs="Times New Roman"/>
          <w:sz w:val="24"/>
          <w:lang w:val="cs-CZ"/>
        </w:rPr>
        <w:t>doktorandů, od ledna jsme zaměs</w:t>
      </w:r>
      <w:r w:rsidR="00617B7C" w:rsidRPr="00243E65">
        <w:rPr>
          <w:rFonts w:ascii="Times New Roman" w:hAnsi="Times New Roman" w:cs="Times New Roman"/>
          <w:sz w:val="24"/>
          <w:lang w:val="cs-CZ"/>
        </w:rPr>
        <w:t>t</w:t>
      </w:r>
      <w:r>
        <w:rPr>
          <w:rFonts w:ascii="Times New Roman" w:hAnsi="Times New Roman" w:cs="Times New Roman"/>
          <w:sz w:val="24"/>
          <w:lang w:val="cs-CZ"/>
        </w:rPr>
        <w:t>n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ali dalších deset. Sledujeme stavbu v Troji. </w:t>
      </w:r>
    </w:p>
    <w:p w14:paraId="19F6218C" w14:textId="77777777" w:rsidR="00617B7C" w:rsidRPr="00243E65" w:rsidRDefault="004504A7" w:rsidP="00617B7C">
      <w:pPr>
        <w:rPr>
          <w:rFonts w:ascii="Times New Roman" w:hAnsi="Times New Roman" w:cs="Times New Roman"/>
          <w:sz w:val="24"/>
          <w:lang w:val="cs-CZ"/>
        </w:rPr>
      </w:pPr>
      <w:r w:rsidRPr="004504A7">
        <w:rPr>
          <w:rFonts w:ascii="Times New Roman" w:hAnsi="Times New Roman" w:cs="Times New Roman"/>
          <w:sz w:val="24"/>
          <w:u w:val="single"/>
          <w:lang w:val="cs-CZ"/>
        </w:rPr>
        <w:t xml:space="preserve">J. </w:t>
      </w:r>
      <w:proofErr w:type="spellStart"/>
      <w:r w:rsidRPr="004504A7">
        <w:rPr>
          <w:rFonts w:ascii="Times New Roman" w:hAnsi="Times New Roman" w:cs="Times New Roman"/>
          <w:sz w:val="24"/>
          <w:u w:val="single"/>
          <w:lang w:val="cs-CZ"/>
        </w:rPr>
        <w:t>Trlifaj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Sledujeme kauzu nejmenování profesora Ošťádala. Lze očekávat, že soudní pře budou probíhat ještě roky. </w:t>
      </w:r>
    </w:p>
    <w:p w14:paraId="1271ACC3" w14:textId="565F4D7D" w:rsidR="00617B7C" w:rsidRPr="00243E65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4504A7">
        <w:rPr>
          <w:rFonts w:ascii="Times New Roman" w:hAnsi="Times New Roman" w:cs="Times New Roman"/>
          <w:sz w:val="24"/>
          <w:u w:val="single"/>
          <w:lang w:val="cs-CZ"/>
        </w:rPr>
        <w:t>F. Chmelík</w:t>
      </w:r>
      <w:r w:rsidR="004504A7" w:rsidRPr="004504A7">
        <w:rPr>
          <w:rFonts w:ascii="Times New Roman" w:hAnsi="Times New Roman" w:cs="Times New Roman"/>
          <w:sz w:val="24"/>
          <w:lang w:val="cs-CZ"/>
        </w:rPr>
        <w:t xml:space="preserve"> </w:t>
      </w:r>
      <w:r w:rsidRPr="00243E65">
        <w:rPr>
          <w:rFonts w:ascii="Times New Roman" w:hAnsi="Times New Roman" w:cs="Times New Roman"/>
          <w:sz w:val="24"/>
          <w:lang w:val="cs-CZ"/>
        </w:rPr>
        <w:t xml:space="preserve">Byla vyhodnocena studentská anketa. Anketa bude zveřejněna v řádu dní. Pozitivně kvitoval </w:t>
      </w:r>
      <w:r w:rsidR="004504A7">
        <w:rPr>
          <w:rFonts w:ascii="Times New Roman" w:hAnsi="Times New Roman" w:cs="Times New Roman"/>
          <w:sz w:val="24"/>
          <w:lang w:val="cs-CZ"/>
        </w:rPr>
        <w:t xml:space="preserve">časté </w:t>
      </w:r>
      <w:r w:rsidRPr="00243E65">
        <w:rPr>
          <w:rFonts w:ascii="Times New Roman" w:hAnsi="Times New Roman" w:cs="Times New Roman"/>
          <w:sz w:val="24"/>
          <w:lang w:val="cs-CZ"/>
        </w:rPr>
        <w:t>slovní hodnocení od studentů.</w:t>
      </w:r>
    </w:p>
    <w:p w14:paraId="2DFD7175" w14:textId="77777777" w:rsidR="00617B7C" w:rsidRPr="00243E65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 xml:space="preserve">Nejlepší pedagogové budou tradičně vyhodnocení na březnovém zasedání vědecké rady. </w:t>
      </w:r>
    </w:p>
    <w:p w14:paraId="6EF66D51" w14:textId="77777777" w:rsidR="00617B7C" w:rsidRPr="00243E65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 xml:space="preserve">Budou vyplacena prospěchová stipendia. Studenti s nárokem na stipendium jsou oslovování individuálně e-mailem. Od vyvěšování seznamů se upustilo. </w:t>
      </w:r>
    </w:p>
    <w:p w14:paraId="7ECCB821" w14:textId="67FB5A9A" w:rsidR="00617B7C" w:rsidRPr="00243E65" w:rsidRDefault="00257DAB" w:rsidP="00617B7C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u w:val="single"/>
          <w:lang w:val="cs-CZ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u w:val="single"/>
          <w:lang w:val="cs-CZ"/>
        </w:rPr>
        <w:t>Kuboň</w:t>
      </w:r>
      <w:proofErr w:type="spellEnd"/>
      <w:r w:rsidRPr="00257DAB">
        <w:rPr>
          <w:rFonts w:ascii="Times New Roman" w:hAnsi="Times New Roman" w:cs="Times New Roman"/>
          <w:sz w:val="24"/>
          <w:lang w:val="cs-CZ"/>
        </w:rPr>
        <w:t xml:space="preserve"> </w:t>
      </w:r>
      <w:r w:rsidR="00617B7C" w:rsidRPr="00243E65">
        <w:rPr>
          <w:rFonts w:ascii="Times New Roman" w:hAnsi="Times New Roman" w:cs="Times New Roman"/>
          <w:sz w:val="24"/>
          <w:lang w:val="cs-CZ"/>
        </w:rPr>
        <w:t>Na výzvu rektorátu ohledně snížení po</w:t>
      </w:r>
      <w:r>
        <w:rPr>
          <w:rFonts w:ascii="Times New Roman" w:hAnsi="Times New Roman" w:cs="Times New Roman"/>
          <w:sz w:val="24"/>
          <w:lang w:val="cs-CZ"/>
        </w:rPr>
        <w:t>platků za anglické doktorské stu</w:t>
      </w:r>
      <w:r w:rsidR="00617B7C" w:rsidRPr="00243E65">
        <w:rPr>
          <w:rFonts w:ascii="Times New Roman" w:hAnsi="Times New Roman" w:cs="Times New Roman"/>
          <w:sz w:val="24"/>
          <w:lang w:val="cs-CZ"/>
        </w:rPr>
        <w:t>dium jsme re</w:t>
      </w:r>
      <w:r>
        <w:rPr>
          <w:rFonts w:ascii="Times New Roman" w:hAnsi="Times New Roman" w:cs="Times New Roman"/>
          <w:sz w:val="24"/>
          <w:lang w:val="cs-CZ"/>
        </w:rPr>
        <w:t>agovali snížením poplatků na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 nulu</w:t>
      </w:r>
      <w:r>
        <w:rPr>
          <w:rFonts w:ascii="Times New Roman" w:hAnsi="Times New Roman" w:cs="Times New Roman"/>
          <w:sz w:val="24"/>
          <w:lang w:val="cs-CZ"/>
        </w:rPr>
        <w:t xml:space="preserve"> bez ohledu na jazyk programu</w:t>
      </w:r>
      <w:r w:rsidR="00617B7C" w:rsidRPr="00243E65">
        <w:rPr>
          <w:rFonts w:ascii="Times New Roman" w:hAnsi="Times New Roman" w:cs="Times New Roman"/>
          <w:sz w:val="24"/>
          <w:lang w:val="cs-CZ"/>
        </w:rPr>
        <w:t>. Poplatky nebudou vybírány od akademické</w:t>
      </w:r>
      <w:r w:rsidR="00AF7844">
        <w:rPr>
          <w:rFonts w:ascii="Times New Roman" w:hAnsi="Times New Roman" w:cs="Times New Roman"/>
          <w:sz w:val="24"/>
          <w:lang w:val="cs-CZ"/>
        </w:rPr>
        <w:t>h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o roku 2019/2020. Studenti v anglickém programu budou pobírat standardní stipendium jako v programu českém. Stipendium </w:t>
      </w:r>
      <w:r w:rsidR="00AF7844">
        <w:rPr>
          <w:rFonts w:ascii="Times New Roman" w:hAnsi="Times New Roman" w:cs="Times New Roman"/>
          <w:sz w:val="24"/>
          <w:lang w:val="cs-CZ"/>
        </w:rPr>
        <w:t>při nulovém poplatku</w:t>
      </w:r>
      <w:r w:rsidR="00AF7844" w:rsidRPr="00243E65">
        <w:rPr>
          <w:rFonts w:ascii="Times New Roman" w:hAnsi="Times New Roman" w:cs="Times New Roman"/>
          <w:sz w:val="24"/>
          <w:lang w:val="cs-CZ"/>
        </w:rPr>
        <w:t xml:space="preserve"> </w:t>
      </w:r>
      <w:r w:rsidR="00617B7C" w:rsidRPr="00243E65">
        <w:rPr>
          <w:rFonts w:ascii="Times New Roman" w:hAnsi="Times New Roman" w:cs="Times New Roman"/>
          <w:sz w:val="24"/>
          <w:lang w:val="cs-CZ"/>
        </w:rPr>
        <w:t>hradí ministerstvo. Bc. a Mgr. studií se toto netýká. Opatření</w:t>
      </w:r>
      <w:r>
        <w:rPr>
          <w:rFonts w:ascii="Times New Roman" w:hAnsi="Times New Roman" w:cs="Times New Roman"/>
          <w:sz w:val="24"/>
          <w:lang w:val="cs-CZ"/>
        </w:rPr>
        <w:t xml:space="preserve"> umožní přijímat zahraniční dok</w:t>
      </w:r>
      <w:r w:rsidR="00617B7C" w:rsidRPr="00243E65">
        <w:rPr>
          <w:rFonts w:ascii="Times New Roman" w:hAnsi="Times New Roman" w:cs="Times New Roman"/>
          <w:sz w:val="24"/>
          <w:lang w:val="cs-CZ"/>
        </w:rPr>
        <w:t xml:space="preserve">torandy do anglických programů bez poplatků. </w:t>
      </w:r>
    </w:p>
    <w:p w14:paraId="0EC0C5FF" w14:textId="0EF35933" w:rsidR="00617B7C" w:rsidRPr="00F4786B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257DAB">
        <w:rPr>
          <w:rFonts w:ascii="Times New Roman" w:hAnsi="Times New Roman" w:cs="Times New Roman"/>
          <w:sz w:val="24"/>
          <w:u w:val="single"/>
          <w:lang w:val="cs-CZ"/>
        </w:rPr>
        <w:t>M. Vlach</w:t>
      </w:r>
      <w:r w:rsidR="00257DAB" w:rsidRPr="00257DAB">
        <w:rPr>
          <w:rFonts w:ascii="Times New Roman" w:hAnsi="Times New Roman" w:cs="Times New Roman"/>
          <w:sz w:val="24"/>
          <w:lang w:val="cs-CZ"/>
        </w:rPr>
        <w:t xml:space="preserve"> </w:t>
      </w:r>
      <w:r w:rsidRPr="00243E65">
        <w:rPr>
          <w:rFonts w:ascii="Times New Roman" w:hAnsi="Times New Roman" w:cs="Times New Roman"/>
          <w:sz w:val="24"/>
          <w:lang w:val="cs-CZ"/>
        </w:rPr>
        <w:t>Vznikl ideový záměr o udílení ceny pro nejlepšího středoškolského profesora</w:t>
      </w:r>
      <w:r w:rsidR="00F4786B">
        <w:rPr>
          <w:rFonts w:ascii="Times New Roman" w:hAnsi="Times New Roman" w:cs="Times New Roman"/>
          <w:sz w:val="24"/>
          <w:lang w:val="cs-CZ"/>
        </w:rPr>
        <w:t xml:space="preserve"> </w:t>
      </w:r>
      <w:r w:rsidR="00F4786B" w:rsidRPr="00F4786B">
        <w:rPr>
          <w:rFonts w:ascii="Times New Roman" w:hAnsi="Times New Roman" w:cs="Times New Roman"/>
          <w:sz w:val="24"/>
          <w:lang w:val="cs-CZ"/>
        </w:rPr>
        <w:t xml:space="preserve">předmětu fyzika, a to ve spolupráci MFF UK, Elixír do škol, JČMF a Česká hlava. </w:t>
      </w:r>
      <w:r w:rsidRPr="00F4786B">
        <w:rPr>
          <w:rFonts w:ascii="Times New Roman" w:hAnsi="Times New Roman" w:cs="Times New Roman"/>
          <w:sz w:val="24"/>
          <w:lang w:val="cs-CZ"/>
        </w:rPr>
        <w:t xml:space="preserve"> </w:t>
      </w:r>
    </w:p>
    <w:p w14:paraId="147892CB" w14:textId="77777777" w:rsidR="00617B7C" w:rsidRPr="00F4786B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F4786B">
        <w:rPr>
          <w:rFonts w:ascii="Times New Roman" w:hAnsi="Times New Roman" w:cs="Times New Roman"/>
          <w:sz w:val="24"/>
          <w:lang w:val="cs-CZ"/>
        </w:rPr>
        <w:t xml:space="preserve">Úspěšně se rozjíždí partnerský program, v posledních měsících přistoupila řada firem. </w:t>
      </w:r>
    </w:p>
    <w:p w14:paraId="5AF6AF2B" w14:textId="0BA10621" w:rsidR="00F4786B" w:rsidRPr="00F4786B" w:rsidRDefault="00F4786B" w:rsidP="00F4786B">
      <w:pPr>
        <w:rPr>
          <w:rFonts w:ascii="Times New Roman" w:hAnsi="Times New Roman" w:cs="Times New Roman"/>
          <w:sz w:val="24"/>
          <w:lang w:val="cs-CZ"/>
        </w:rPr>
      </w:pPr>
      <w:r w:rsidRPr="00F4786B">
        <w:rPr>
          <w:rFonts w:ascii="Times New Roman" w:hAnsi="Times New Roman" w:cs="Times New Roman"/>
          <w:sz w:val="24"/>
          <w:lang w:val="cs-CZ"/>
        </w:rPr>
        <w:t xml:space="preserve">V rámci podnikatelské mise (organizuje  Svaz průmyslu a dopravy ČR) pojede doc. M. </w:t>
      </w:r>
      <w:proofErr w:type="spellStart"/>
      <w:r w:rsidRPr="00F4786B">
        <w:rPr>
          <w:rFonts w:ascii="Times New Roman" w:hAnsi="Times New Roman" w:cs="Times New Roman"/>
          <w:sz w:val="24"/>
          <w:lang w:val="cs-CZ"/>
        </w:rPr>
        <w:t>Nečaský</w:t>
      </w:r>
      <w:proofErr w:type="spellEnd"/>
      <w:r w:rsidRPr="00F4786B">
        <w:rPr>
          <w:rFonts w:ascii="Times New Roman" w:hAnsi="Times New Roman" w:cs="Times New Roman"/>
          <w:sz w:val="24"/>
          <w:lang w:val="cs-CZ"/>
        </w:rPr>
        <w:t xml:space="preserve"> na Tchaj-wan. Mise směřuje k přípravě projektů TAČR v chystaném programu spolupráce s Tchaj-wanem. </w:t>
      </w:r>
    </w:p>
    <w:p w14:paraId="0BA02FF4" w14:textId="77777777" w:rsidR="00F4786B" w:rsidRPr="00F4786B" w:rsidRDefault="00F4786B" w:rsidP="00F4786B">
      <w:pPr>
        <w:rPr>
          <w:rFonts w:ascii="Times New Roman" w:hAnsi="Times New Roman" w:cs="Times New Roman"/>
          <w:sz w:val="24"/>
          <w:lang w:val="cs-CZ"/>
        </w:rPr>
      </w:pPr>
      <w:r w:rsidRPr="00F4786B">
        <w:rPr>
          <w:rFonts w:ascii="Times New Roman" w:hAnsi="Times New Roman" w:cs="Times New Roman"/>
          <w:sz w:val="24"/>
          <w:lang w:val="cs-CZ"/>
        </w:rPr>
        <w:t xml:space="preserve">V žebříčku časopisu Týden jsme porazili všechny přírodovědecké fakulty. A umístili se na 1. místě – více </w:t>
      </w:r>
      <w:proofErr w:type="gramStart"/>
      <w:r w:rsidRPr="00F4786B">
        <w:rPr>
          <w:rFonts w:ascii="Times New Roman" w:hAnsi="Times New Roman" w:cs="Times New Roman"/>
          <w:sz w:val="24"/>
          <w:lang w:val="cs-CZ"/>
        </w:rPr>
        <w:t>na</w:t>
      </w:r>
      <w:proofErr w:type="gramEnd"/>
      <w:r w:rsidRPr="00F4786B">
        <w:rPr>
          <w:rFonts w:ascii="Times New Roman" w:hAnsi="Times New Roman" w:cs="Times New Roman"/>
          <w:sz w:val="24"/>
          <w:lang w:val="cs-CZ"/>
        </w:rPr>
        <w:t>: https://www.mff.cuni.cz/cs/verejnost/aktuality/matfyz-opet-prvni-v-prirodnich-vedach.</w:t>
      </w:r>
    </w:p>
    <w:p w14:paraId="43D04B51" w14:textId="77777777" w:rsidR="00617B7C" w:rsidRPr="00243E65" w:rsidRDefault="00617B7C" w:rsidP="00617B7C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 xml:space="preserve">Proběhly akce pro veřejnost. Jeden den s fyzikou byl </w:t>
      </w:r>
      <w:r w:rsidR="00257DAB">
        <w:rPr>
          <w:rFonts w:ascii="Times New Roman" w:hAnsi="Times New Roman" w:cs="Times New Roman"/>
          <w:sz w:val="24"/>
          <w:lang w:val="cs-CZ"/>
        </w:rPr>
        <w:t>naplněn navzdory jarním prázdninám</w:t>
      </w:r>
      <w:r w:rsidRPr="00243E65">
        <w:rPr>
          <w:rFonts w:ascii="Times New Roman" w:hAnsi="Times New Roman" w:cs="Times New Roman"/>
          <w:sz w:val="24"/>
          <w:lang w:val="cs-CZ"/>
        </w:rPr>
        <w:t xml:space="preserve">. </w:t>
      </w:r>
    </w:p>
    <w:p w14:paraId="48EE4CE9" w14:textId="2FC5ABB3" w:rsidR="00F4786B" w:rsidRDefault="007653DC" w:rsidP="00F4786B">
      <w:pPr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Na propagaci došlo (díky</w:t>
      </w:r>
      <w:r w:rsidR="00F4786B">
        <w:rPr>
          <w:rFonts w:ascii="Times New Roman" w:hAnsi="Times New Roman" w:cs="Times New Roman"/>
          <w:sz w:val="24"/>
          <w:lang w:val="cs-CZ"/>
        </w:rPr>
        <w:t xml:space="preserve"> sloučení oddělení) v roce 2018 k úspoře, tyto prostředky budou v roce 2019 investovány na přípravu programu pro propagaci studia v angličtině, dojde ke vzniku cca 0,25 úvazku pro koordinátora propagace AJ studia.</w:t>
      </w:r>
    </w:p>
    <w:p w14:paraId="12991F18" w14:textId="77777777" w:rsidR="00617B7C" w:rsidRPr="00243E65" w:rsidRDefault="00617B7C" w:rsidP="00175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174A84DB" w14:textId="77777777" w:rsidR="00617B7C" w:rsidRPr="00243E65" w:rsidRDefault="00617B7C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Závěrka hospodaření fakulty v roce 2018 </w:t>
      </w:r>
    </w:p>
    <w:p w14:paraId="20D794AF" w14:textId="77777777" w:rsidR="00617B7C" w:rsidRPr="00243E65" w:rsidRDefault="00617B7C" w:rsidP="00617B7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96FD039" w14:textId="3D0DE69C" w:rsidR="00617B7C" w:rsidRPr="00243E65" w:rsidRDefault="00617B7C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lastRenderedPageBreak/>
        <w:t>Závěrka hospodaření b</w:t>
      </w:r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yla předložena v soulad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u s předpisy a zvyklostmi. Člen</w:t>
      </w:r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ové e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konomické komise </w:t>
      </w:r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vznesli celkem 25 otázek, které byly projednány s tajemníkem fakulty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A. Lískou a vedoucí hospodářského odd</w:t>
      </w:r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ělení D. </w:t>
      </w:r>
      <w:proofErr w:type="gramStart"/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Lankovou</w:t>
      </w:r>
      <w:proofErr w:type="gramEnd"/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dne 21. února. </w:t>
      </w:r>
    </w:p>
    <w:p w14:paraId="2193DB99" w14:textId="77777777" w:rsidR="00617B7C" w:rsidRPr="00243E65" w:rsidRDefault="00617B7C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A3E0ED0" w14:textId="0DC678F8" w:rsidR="00243E65" w:rsidRDefault="00243E65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Dvě otázky</w:t>
      </w:r>
      <w:r w:rsidR="00DF74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pro projedná</w:t>
      </w:r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n</w:t>
      </w:r>
      <w:r w:rsidR="00DF74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í</w:t>
      </w:r>
      <w:r w:rsidR="00257DA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na senátu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: </w:t>
      </w:r>
    </w:p>
    <w:p w14:paraId="69CB231E" w14:textId="77777777" w:rsidR="00243E65" w:rsidRDefault="00243E65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10F22C5" w14:textId="77777777" w:rsidR="00257DAB" w:rsidRPr="00257DAB" w:rsidRDefault="00257DAB" w:rsidP="00617B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</w:pPr>
      <w:r w:rsidRPr="00257DAB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>V souladu s doporučením UK byly nespotřebované prostředky nad limit 5% vráceny prostřednictvím RUK poskytovatelům." Je stanovisko UK opřeno o nějaký zákon? V zadávací dokumentaci GAČR se omezení na limit 5% nevyskytuje.</w:t>
      </w:r>
    </w:p>
    <w:p w14:paraId="2CB5B67C" w14:textId="77777777" w:rsidR="00257DAB" w:rsidRDefault="00257DAB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226817F" w14:textId="6A354154" w:rsidR="00617B7C" w:rsidRPr="00243E65" w:rsidRDefault="00257DAB" w:rsidP="0025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M. </w:t>
      </w:r>
      <w:r w:rsidR="00617B7C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Menšíková: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Bez ohledu na zadávací dokumentaci jsme povinni dodržovat VŠ zákon a </w:t>
      </w:r>
      <w:r w:rsidR="00617B7C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vytvářet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nejvýše pětiprocentní FÚ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P. Z</w:t>
      </w:r>
      <w:r w:rsidR="00617B7C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bytek se musí vrátit. </w:t>
      </w:r>
    </w:p>
    <w:p w14:paraId="2A42C5CC" w14:textId="77777777" w:rsidR="00257DAB" w:rsidRDefault="00257DAB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EAAE2B9" w14:textId="77777777" w:rsidR="00243E65" w:rsidRDefault="00257DAB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Kratochvíl, </w:t>
      </w:r>
      <w:r w:rsidR="00243E65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Rokyta: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Informace o 5% není v zadávací dokumentaci GAČR, protože ne všichni řešitelé musejí postupovat podle VŠ zákona. My ale musíme. Tato i</w:t>
      </w:r>
      <w:r w:rsidR="00243E65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nformace vždy šla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vnitrofakultními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kanály</w:t>
      </w:r>
      <w:r w:rsidR="00243E65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– loni </w:t>
      </w:r>
      <w:r w:rsid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i</w:t>
      </w:r>
      <w:r w:rsidR="00243E65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letos. </w:t>
      </w:r>
      <w:r w:rsidR="009E1F91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V procesu je novela VŠ zákona, která toto omezení snad odstraní.</w:t>
      </w:r>
    </w:p>
    <w:p w14:paraId="5CC8B536" w14:textId="77777777" w:rsidR="00257DAB" w:rsidRPr="00257DAB" w:rsidRDefault="00257DAB" w:rsidP="0025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ADCC8F0" w14:textId="77777777" w:rsidR="00243E65" w:rsidRPr="00257DAB" w:rsidRDefault="00257DAB" w:rsidP="00243E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</w:pPr>
      <w:r w:rsidRPr="00257DAB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>Čerpání mzdových prostředků na celé MFF významně vzrostlo. Rozdíly mezi jednotlivými součástmi ovšem nelze považovat za zanedbatelné – SF (9.52%), SI (11.89%), SM (14.10%), CENTRUM (16.58%). Rozdíl dále markantně vynikne, porovnáme-li ho s nárůstem přepočtených stavů pracovníků mezi lety 2017 a 2018 – SF (7.57%), SI (2.70%), SM (0.87%), CENTRUM (3.25%). Přepočteno na pracovníky pak vychází čistý růst mezd SF (1.86%), SI (8.95%), SM (13.12%), CENTRUM (12.91%). Sleduje vedení MFF tyto dlouhodobé trendy? Znamená to, že pracovníci sekce fyzika opravdu pracují tak špatně, že si zvýšení platů nezaslouží?</w:t>
      </w:r>
    </w:p>
    <w:p w14:paraId="23155D61" w14:textId="77777777" w:rsidR="00257DAB" w:rsidRDefault="00257DAB" w:rsidP="002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5AC22F1" w14:textId="41C742FC" w:rsidR="00031DAA" w:rsidRDefault="00031DAA" w:rsidP="002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J. Stráský: Domnívám se, že nízký růst mezd přepočtený na pracovníky na fyzikální sekci</w:t>
      </w:r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způsoben nástupem řady nových mladých vědeckých pracovníků placených z projektů, kteří mají relativně nižší platy. </w:t>
      </w:r>
    </w:p>
    <w:p w14:paraId="37C51CB7" w14:textId="77777777" w:rsidR="00031DAA" w:rsidRDefault="00031DAA" w:rsidP="002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FEB75EB" w14:textId="3A470E43" w:rsidR="00243E65" w:rsidRDefault="00243E65" w:rsidP="002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J. Kratochvíl</w:t>
      </w:r>
      <w:r w:rsidR="00031DAA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Větší disproporce vůči růstu mezd je u informatické sekce vzhle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dem k růstu mezd v IT sektoru. I p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roto proděkan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Sgall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vyvíjí aktivity </w:t>
      </w:r>
      <w:r w:rsidR="00031DAA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pro podporu doktorandů. </w:t>
      </w:r>
    </w:p>
    <w:p w14:paraId="27177F41" w14:textId="21663CBF" w:rsidR="00243E65" w:rsidRPr="00243E65" w:rsidRDefault="00243E65" w:rsidP="00296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Nárůst 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mezd na c</w:t>
      </w:r>
      <w:r w:rsidR="00031DAA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entru 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ezi lety 2017 a 2018 </w:t>
      </w:r>
      <w:r w:rsidR="00296765" w:rsidRP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vychází především z plošné úp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ravy platových výměrů, ke které </w:t>
      </w:r>
      <w:r w:rsidR="00296765" w:rsidRP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došlo poprvé po mnoha letech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. </w:t>
      </w:r>
    </w:p>
    <w:p w14:paraId="4B79B402" w14:textId="77777777" w:rsidR="0065743D" w:rsidRDefault="0065743D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6FB90F0" w14:textId="77777777" w:rsidR="0065743D" w:rsidRDefault="00031DAA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Děkan tradičně uvedl informace o průměrných hrubých měsíčních mzdách (vč. všech příplatků a odměn). Jde o n</w:t>
      </w:r>
      <w:r w:rsidR="0065743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eověřená čísla, která mohou být případně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ještě korigována</w:t>
      </w:r>
      <w:r w:rsidR="0065743D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. Ověřená čísla budou uvedena ve výroční zprávě. </w:t>
      </w:r>
    </w:p>
    <w:p w14:paraId="4BF4035B" w14:textId="77777777" w:rsidR="0065743D" w:rsidRDefault="0065743D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93"/>
        <w:gridCol w:w="1593"/>
        <w:gridCol w:w="1593"/>
        <w:gridCol w:w="1594"/>
      </w:tblGrid>
      <w:tr w:rsidR="00031DAA" w14:paraId="4D5604F7" w14:textId="77777777" w:rsidTr="00031DAA">
        <w:tc>
          <w:tcPr>
            <w:tcW w:w="2689" w:type="dxa"/>
          </w:tcPr>
          <w:p w14:paraId="6B318E6D" w14:textId="77777777" w:rsidR="00031DAA" w:rsidRDefault="00031DAA" w:rsidP="00617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</w:p>
        </w:tc>
        <w:tc>
          <w:tcPr>
            <w:tcW w:w="1593" w:type="dxa"/>
            <w:vAlign w:val="bottom"/>
          </w:tcPr>
          <w:p w14:paraId="6731D9AA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Prof.</w:t>
            </w:r>
          </w:p>
        </w:tc>
        <w:tc>
          <w:tcPr>
            <w:tcW w:w="1593" w:type="dxa"/>
            <w:vAlign w:val="bottom"/>
          </w:tcPr>
          <w:p w14:paraId="7E784883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Doc.</w:t>
            </w:r>
          </w:p>
        </w:tc>
        <w:tc>
          <w:tcPr>
            <w:tcW w:w="1593" w:type="dxa"/>
            <w:vAlign w:val="bottom"/>
          </w:tcPr>
          <w:p w14:paraId="6782D029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OA</w:t>
            </w:r>
          </w:p>
        </w:tc>
        <w:tc>
          <w:tcPr>
            <w:tcW w:w="1594" w:type="dxa"/>
            <w:vAlign w:val="bottom"/>
          </w:tcPr>
          <w:p w14:paraId="2078976D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VP</w:t>
            </w:r>
          </w:p>
        </w:tc>
      </w:tr>
      <w:tr w:rsidR="00031DAA" w14:paraId="350001A6" w14:textId="77777777" w:rsidTr="00031DAA">
        <w:tc>
          <w:tcPr>
            <w:tcW w:w="2689" w:type="dxa"/>
          </w:tcPr>
          <w:p w14:paraId="780965CC" w14:textId="77777777" w:rsidR="00031DAA" w:rsidRDefault="00031DAA" w:rsidP="00617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M – všechny zdroje</w:t>
            </w:r>
          </w:p>
        </w:tc>
        <w:tc>
          <w:tcPr>
            <w:tcW w:w="1593" w:type="dxa"/>
            <w:vAlign w:val="bottom"/>
          </w:tcPr>
          <w:p w14:paraId="1B933CCC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86</w:t>
            </w:r>
          </w:p>
        </w:tc>
        <w:tc>
          <w:tcPr>
            <w:tcW w:w="1593" w:type="dxa"/>
            <w:vAlign w:val="bottom"/>
          </w:tcPr>
          <w:p w14:paraId="7A9010FC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75</w:t>
            </w:r>
          </w:p>
        </w:tc>
        <w:tc>
          <w:tcPr>
            <w:tcW w:w="1593" w:type="dxa"/>
            <w:vAlign w:val="bottom"/>
          </w:tcPr>
          <w:p w14:paraId="03E87A34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58</w:t>
            </w:r>
          </w:p>
        </w:tc>
        <w:tc>
          <w:tcPr>
            <w:tcW w:w="1594" w:type="dxa"/>
            <w:vAlign w:val="bottom"/>
          </w:tcPr>
          <w:p w14:paraId="08A4CAAD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37</w:t>
            </w:r>
          </w:p>
        </w:tc>
      </w:tr>
      <w:tr w:rsidR="00031DAA" w14:paraId="4E615ADA" w14:textId="77777777" w:rsidTr="00031DAA">
        <w:tc>
          <w:tcPr>
            <w:tcW w:w="2689" w:type="dxa"/>
          </w:tcPr>
          <w:p w14:paraId="5C4C1CFD" w14:textId="77777777" w:rsidR="00031DAA" w:rsidRDefault="00031DAA" w:rsidP="00617B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M – centrální zdroje</w:t>
            </w:r>
          </w:p>
        </w:tc>
        <w:tc>
          <w:tcPr>
            <w:tcW w:w="1593" w:type="dxa"/>
            <w:vAlign w:val="bottom"/>
          </w:tcPr>
          <w:p w14:paraId="6F00EE06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65</w:t>
            </w:r>
          </w:p>
        </w:tc>
        <w:tc>
          <w:tcPr>
            <w:tcW w:w="1593" w:type="dxa"/>
            <w:vAlign w:val="bottom"/>
          </w:tcPr>
          <w:p w14:paraId="11B84D66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60</w:t>
            </w:r>
          </w:p>
        </w:tc>
        <w:tc>
          <w:tcPr>
            <w:tcW w:w="1593" w:type="dxa"/>
            <w:vAlign w:val="bottom"/>
          </w:tcPr>
          <w:p w14:paraId="667E0736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46</w:t>
            </w:r>
          </w:p>
        </w:tc>
        <w:tc>
          <w:tcPr>
            <w:tcW w:w="1594" w:type="dxa"/>
            <w:vAlign w:val="bottom"/>
          </w:tcPr>
          <w:p w14:paraId="0BE79590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13</w:t>
            </w:r>
          </w:p>
        </w:tc>
      </w:tr>
      <w:tr w:rsidR="00031DAA" w14:paraId="7458C73E" w14:textId="77777777" w:rsidTr="00031DAA">
        <w:tc>
          <w:tcPr>
            <w:tcW w:w="2689" w:type="dxa"/>
          </w:tcPr>
          <w:p w14:paraId="07E7371D" w14:textId="77777777" w:rsidR="00031DAA" w:rsidRDefault="00031DAA" w:rsidP="00031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I – všechny zdroje</w:t>
            </w:r>
          </w:p>
        </w:tc>
        <w:tc>
          <w:tcPr>
            <w:tcW w:w="1593" w:type="dxa"/>
            <w:vAlign w:val="bottom"/>
          </w:tcPr>
          <w:p w14:paraId="4C3A05D0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113</w:t>
            </w:r>
          </w:p>
        </w:tc>
        <w:tc>
          <w:tcPr>
            <w:tcW w:w="1593" w:type="dxa"/>
            <w:vAlign w:val="bottom"/>
          </w:tcPr>
          <w:p w14:paraId="68FDD1D4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99</w:t>
            </w:r>
          </w:p>
        </w:tc>
        <w:tc>
          <w:tcPr>
            <w:tcW w:w="1593" w:type="dxa"/>
            <w:vAlign w:val="bottom"/>
          </w:tcPr>
          <w:p w14:paraId="6C67A6FA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69</w:t>
            </w:r>
          </w:p>
        </w:tc>
        <w:tc>
          <w:tcPr>
            <w:tcW w:w="1594" w:type="dxa"/>
            <w:vAlign w:val="bottom"/>
          </w:tcPr>
          <w:p w14:paraId="5F7DB36A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47</w:t>
            </w:r>
          </w:p>
        </w:tc>
      </w:tr>
      <w:tr w:rsidR="00031DAA" w14:paraId="1DEC22B6" w14:textId="77777777" w:rsidTr="00031DAA">
        <w:tc>
          <w:tcPr>
            <w:tcW w:w="2689" w:type="dxa"/>
          </w:tcPr>
          <w:p w14:paraId="0CE07848" w14:textId="77777777" w:rsidR="00031DAA" w:rsidRDefault="00031DAA" w:rsidP="00031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I – centrální zdroje</w:t>
            </w:r>
          </w:p>
        </w:tc>
        <w:tc>
          <w:tcPr>
            <w:tcW w:w="1593" w:type="dxa"/>
            <w:vAlign w:val="bottom"/>
          </w:tcPr>
          <w:p w14:paraId="1A732538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74</w:t>
            </w:r>
          </w:p>
        </w:tc>
        <w:tc>
          <w:tcPr>
            <w:tcW w:w="1593" w:type="dxa"/>
            <w:vAlign w:val="bottom"/>
          </w:tcPr>
          <w:p w14:paraId="4E679EA0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67</w:t>
            </w:r>
          </w:p>
        </w:tc>
        <w:tc>
          <w:tcPr>
            <w:tcW w:w="1593" w:type="dxa"/>
            <w:vAlign w:val="bottom"/>
          </w:tcPr>
          <w:p w14:paraId="783D2C53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47</w:t>
            </w:r>
          </w:p>
        </w:tc>
        <w:tc>
          <w:tcPr>
            <w:tcW w:w="1594" w:type="dxa"/>
            <w:vAlign w:val="bottom"/>
          </w:tcPr>
          <w:p w14:paraId="5DDA61F0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9</w:t>
            </w:r>
          </w:p>
        </w:tc>
      </w:tr>
      <w:tr w:rsidR="00031DAA" w14:paraId="7348418E" w14:textId="77777777" w:rsidTr="00031DAA">
        <w:tc>
          <w:tcPr>
            <w:tcW w:w="2689" w:type="dxa"/>
          </w:tcPr>
          <w:p w14:paraId="06FC5086" w14:textId="77777777" w:rsidR="00031DAA" w:rsidRDefault="00031DAA" w:rsidP="00031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F – všechny zdroje</w:t>
            </w:r>
          </w:p>
        </w:tc>
        <w:tc>
          <w:tcPr>
            <w:tcW w:w="1593" w:type="dxa"/>
            <w:vAlign w:val="bottom"/>
          </w:tcPr>
          <w:p w14:paraId="18A9E532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100</w:t>
            </w:r>
          </w:p>
        </w:tc>
        <w:tc>
          <w:tcPr>
            <w:tcW w:w="1593" w:type="dxa"/>
            <w:vAlign w:val="bottom"/>
          </w:tcPr>
          <w:p w14:paraId="48CA71B3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74</w:t>
            </w:r>
          </w:p>
        </w:tc>
        <w:tc>
          <w:tcPr>
            <w:tcW w:w="1593" w:type="dxa"/>
            <w:vAlign w:val="bottom"/>
          </w:tcPr>
          <w:p w14:paraId="1978C542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64</w:t>
            </w:r>
          </w:p>
        </w:tc>
        <w:tc>
          <w:tcPr>
            <w:tcW w:w="1594" w:type="dxa"/>
            <w:vAlign w:val="bottom"/>
          </w:tcPr>
          <w:p w14:paraId="493437AA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45</w:t>
            </w:r>
          </w:p>
        </w:tc>
      </w:tr>
      <w:tr w:rsidR="00031DAA" w14:paraId="47216A50" w14:textId="77777777" w:rsidTr="00031DAA">
        <w:tc>
          <w:tcPr>
            <w:tcW w:w="2689" w:type="dxa"/>
          </w:tcPr>
          <w:p w14:paraId="3607EBC2" w14:textId="77777777" w:rsidR="00031DAA" w:rsidRDefault="00031DAA" w:rsidP="00031D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F – centrální zdroje</w:t>
            </w:r>
          </w:p>
        </w:tc>
        <w:tc>
          <w:tcPr>
            <w:tcW w:w="1593" w:type="dxa"/>
            <w:vAlign w:val="bottom"/>
          </w:tcPr>
          <w:p w14:paraId="68EC3F06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66</w:t>
            </w:r>
          </w:p>
        </w:tc>
        <w:tc>
          <w:tcPr>
            <w:tcW w:w="1593" w:type="dxa"/>
            <w:vAlign w:val="bottom"/>
          </w:tcPr>
          <w:p w14:paraId="4A3AC94F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52</w:t>
            </w:r>
          </w:p>
        </w:tc>
        <w:tc>
          <w:tcPr>
            <w:tcW w:w="1593" w:type="dxa"/>
            <w:vAlign w:val="bottom"/>
          </w:tcPr>
          <w:p w14:paraId="4C49A667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41</w:t>
            </w:r>
          </w:p>
        </w:tc>
        <w:tc>
          <w:tcPr>
            <w:tcW w:w="1594" w:type="dxa"/>
            <w:vAlign w:val="bottom"/>
          </w:tcPr>
          <w:p w14:paraId="40819AEE" w14:textId="77777777" w:rsidR="00031DAA" w:rsidRDefault="00031DAA" w:rsidP="0003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en-GB"/>
              </w:rPr>
              <w:t>20</w:t>
            </w:r>
          </w:p>
        </w:tc>
      </w:tr>
    </w:tbl>
    <w:p w14:paraId="67F84E56" w14:textId="77777777" w:rsidR="0065743D" w:rsidRDefault="0065743D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BE219D3" w14:textId="77777777" w:rsidR="00362360" w:rsidRDefault="00362360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lastRenderedPageBreak/>
        <w:t>J. Stráský: F</w:t>
      </w:r>
      <w:r w:rsidR="00CA474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akulta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opět</w:t>
      </w:r>
      <w:r w:rsidR="00CA474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vyka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zuje vratky na projektech GAČR a GAUK. Projekty GAUK mají kromě hlavního řešitele také vedoucího, který zodpovídá za řešení projektu a čerpání finančních prostředků. </w:t>
      </w:r>
    </w:p>
    <w:p w14:paraId="6C0592A9" w14:textId="77777777" w:rsidR="00362360" w:rsidRDefault="00362360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CD84386" w14:textId="77777777" w:rsidR="00362360" w:rsidRDefault="00362360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Proběhla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krátká diskuse.</w:t>
      </w:r>
    </w:p>
    <w:p w14:paraId="7FA33555" w14:textId="77777777" w:rsidR="00362360" w:rsidRDefault="00362360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341ECEC" w14:textId="14619B5C" w:rsidR="00362360" w:rsidRPr="00C91757" w:rsidRDefault="00C91757" w:rsidP="0061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AS MFF schvaluje rozpočtové úpravy k 31.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12. 2018 tak</w:t>
      </w:r>
      <w:r w:rsidR="004929FF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,</w:t>
      </w: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jak je předkládá vedení fakulty.</w:t>
      </w:r>
    </w:p>
    <w:p w14:paraId="032AFB12" w14:textId="77777777" w:rsidR="00C91757" w:rsidRDefault="00C91757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2EE9325" w14:textId="77777777" w:rsidR="00C91757" w:rsidRDefault="00C91757" w:rsidP="00C91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17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358FAF5D" w14:textId="77777777" w:rsidR="00C91757" w:rsidRPr="00362360" w:rsidRDefault="00C91757" w:rsidP="00C91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17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644740C0" w14:textId="77777777" w:rsidR="00C91757" w:rsidRDefault="00C91757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C8BE7E9" w14:textId="77777777" w:rsidR="00C91757" w:rsidRDefault="00C91757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E4C872C" w14:textId="77777777" w:rsidR="00C91757" w:rsidRPr="00C91757" w:rsidRDefault="00C91757" w:rsidP="00617B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AS MFF schvaluje závěrku hospodaření k 31.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12. 2018.</w:t>
      </w:r>
    </w:p>
    <w:p w14:paraId="18EA7F4C" w14:textId="77777777" w:rsidR="00C91757" w:rsidRDefault="00C91757" w:rsidP="00C91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722580E" w14:textId="77777777" w:rsidR="00C91757" w:rsidRDefault="00C91757" w:rsidP="00C917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17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7B98FBEE" w14:textId="77777777" w:rsidR="0065743D" w:rsidRDefault="00C91757" w:rsidP="00387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17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3705DA90" w14:textId="77777777" w:rsidR="0065743D" w:rsidRPr="00243E65" w:rsidRDefault="0065743D" w:rsidP="00617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69E9EF3" w14:textId="77777777" w:rsidR="00617B7C" w:rsidRPr="00C91757" w:rsidRDefault="00617B7C" w:rsidP="00617B7C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Návrh na rozdělení výsledku hospodaření za rok 2017 </w:t>
      </w:r>
    </w:p>
    <w:p w14:paraId="3E44CBE9" w14:textId="77777777" w:rsidR="0065743D" w:rsidRDefault="0065743D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04F7864" w14:textId="77777777" w:rsidR="0065743D" w:rsidRDefault="00362360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R. Grill: EK nemá žádné námitky vůči návrhu vedení fakulty. </w:t>
      </w:r>
    </w:p>
    <w:p w14:paraId="33CA90DC" w14:textId="77777777" w:rsidR="00362360" w:rsidRDefault="00362360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D. Lanková: Zisk fakulty byl rozdělen ve prospěch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FRIMu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. </w:t>
      </w:r>
    </w:p>
    <w:p w14:paraId="7D241D90" w14:textId="77777777" w:rsidR="00362360" w:rsidRDefault="00362360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D8F0EC0" w14:textId="77777777" w:rsidR="00362360" w:rsidRPr="00F4786B" w:rsidRDefault="00362360" w:rsidP="006574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2435DC41" w14:textId="77777777" w:rsidR="00362360" w:rsidRPr="00F4786B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F4786B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 MFF UK schvaluje rozdělení výsledku hospodaření za rok 2017 v předložené podobě. </w:t>
      </w:r>
    </w:p>
    <w:p w14:paraId="414F70DF" w14:textId="77777777" w:rsidR="0065743D" w:rsidRDefault="0065743D" w:rsidP="0065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FA9EAE3" w14:textId="77777777" w:rsidR="00362360" w:rsidRDefault="00362360" w:rsidP="00362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17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54A4D211" w14:textId="77777777" w:rsidR="00362360" w:rsidRPr="00362360" w:rsidRDefault="00362360" w:rsidP="00362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17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– 0</w:t>
      </w:r>
    </w:p>
    <w:p w14:paraId="521BBA94" w14:textId="77777777" w:rsidR="00362360" w:rsidRPr="0065743D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CD1A8E5" w14:textId="77777777" w:rsidR="00362360" w:rsidRPr="00C91757" w:rsidRDefault="00362360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Návrh stanoviska senátu k žádosti Univerzity Karlovy o zřízení služebnosti </w:t>
      </w:r>
    </w:p>
    <w:p w14:paraId="62490699" w14:textId="77777777" w:rsidR="00362360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68EF845" w14:textId="77777777" w:rsidR="002D0833" w:rsidRDefault="002D0833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A Líska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vysvětlil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důvod  navrhovaného opatření.</w:t>
      </w:r>
    </w:p>
    <w:p w14:paraId="55D73CFE" w14:textId="77777777" w:rsidR="002D0833" w:rsidRDefault="002D0833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D4BB284" w14:textId="77777777" w:rsidR="00362360" w:rsidRPr="00C91757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Akademický senát MFF UK na své schůzí dne 27.</w:t>
      </w:r>
      <w:r w:rsidR="00C91757"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února 2019 projednal žádost Un</w:t>
      </w: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i</w:t>
      </w:r>
      <w:r w:rsidR="00C91757"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verzity Karlovy o zřízení služe</w:t>
      </w: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bnosti a návrh na uzavření smlouv</w:t>
      </w:r>
      <w:r w:rsid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y mezi Univerzitou Karlovou a Mě</w:t>
      </w: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stskou částí Praha 2 a vyjádřil souhlasné stanovisko. </w:t>
      </w:r>
    </w:p>
    <w:p w14:paraId="1C0C4E6B" w14:textId="77777777" w:rsidR="00362360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F2917E5" w14:textId="77777777" w:rsidR="00362360" w:rsidRPr="00243E65" w:rsidRDefault="00362360" w:rsidP="00362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17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06866870" w14:textId="77777777" w:rsidR="00362360" w:rsidRPr="00243E65" w:rsidRDefault="00362360" w:rsidP="00362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17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0</w:t>
      </w:r>
    </w:p>
    <w:p w14:paraId="6D6145A9" w14:textId="77777777" w:rsidR="00C91757" w:rsidRPr="00362360" w:rsidRDefault="00C91757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7BA4E58" w14:textId="77777777" w:rsidR="00617B7C" w:rsidRPr="00C91757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Projednání akreditací magisterských programů </w:t>
      </w:r>
    </w:p>
    <w:p w14:paraId="515C59D0" w14:textId="77777777" w:rsidR="00935059" w:rsidRDefault="00935059" w:rsidP="0093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EEE6437" w14:textId="11AAFA50" w:rsidR="002D0833" w:rsidRDefault="00F4786B" w:rsidP="0093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Bod stručně uvedl proděkan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Kuboň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 Proběhla</w:t>
      </w:r>
      <w:r w:rsidR="002D083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krátk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á</w:t>
      </w:r>
      <w:r w:rsidR="002D083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diskus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e</w:t>
      </w:r>
      <w:r w:rsidR="002D083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 vyjasnění, že některé akreditace byly ještě od okamžiku stažení doplněny.</w:t>
      </w:r>
    </w:p>
    <w:p w14:paraId="7A878225" w14:textId="77777777" w:rsidR="002D0833" w:rsidRDefault="002D0833" w:rsidP="0093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B98C26C" w14:textId="77777777" w:rsidR="00935059" w:rsidRPr="00C91757" w:rsidRDefault="00786BC8" w:rsidP="00935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 MFF UK schvaluje návrh žádosti o udělení oprávnění fakultě uskutečňovat 28 navazujících magisterských studijních programů v rámci institucionální akreditace Radou pro vnitřní hodnocení UK. </w:t>
      </w:r>
    </w:p>
    <w:p w14:paraId="6E67822C" w14:textId="77777777" w:rsidR="00935059" w:rsidRDefault="00935059" w:rsidP="0093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3F9C321" w14:textId="77777777" w:rsidR="00786BC8" w:rsidRPr="00243E65" w:rsidRDefault="00B60157" w:rsidP="0078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lastRenderedPageBreak/>
        <w:t>Při hlasování přítomno 18</w:t>
      </w:r>
      <w:r w:rsidR="00786BC8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6FBF8740" w14:textId="77777777" w:rsidR="00786BC8" w:rsidRPr="00243E65" w:rsidRDefault="00786BC8" w:rsidP="00387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17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1</w:t>
      </w:r>
    </w:p>
    <w:p w14:paraId="21B4A048" w14:textId="77777777" w:rsidR="00786BC8" w:rsidRPr="00935059" w:rsidRDefault="00786BC8" w:rsidP="0093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975B1B7" w14:textId="77777777" w:rsidR="00617B7C" w:rsidRPr="00C91757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Vypisování zkouškových termínů na zkoušku z anglického jazyka </w:t>
      </w:r>
    </w:p>
    <w:p w14:paraId="232F7EDE" w14:textId="77777777" w:rsidR="00362360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022C5C4" w14:textId="47A9A130" w:rsidR="00362360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Hrabovský, jménem SKAS: Na celé zkouškové </w:t>
      </w:r>
      <w:proofErr w:type="spellStart"/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obdoví</w:t>
      </w:r>
      <w:proofErr w:type="spellEnd"/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byly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 předmětu NJAZ091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vypsány tři termíny.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Na předmět je zapsáno 150 studentů, bylo vypsáno cca 80 míst na všech zkouškových termínech.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Termíny, kromě prvního, byly 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několik dnů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před konáním naplněny. </w:t>
      </w:r>
    </w:p>
    <w:p w14:paraId="0109D61C" w14:textId="77777777" w:rsidR="006D7868" w:rsidRDefault="006D7868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167A4D8" w14:textId="22447261" w:rsidR="006D7868" w:rsidRDefault="00C91757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M. Bubeníková</w:t>
      </w:r>
      <w:r w:rsidR="006D78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: Původní koncept výuky AJ byl ten, že studenti čtyři semestry studují AJ a skládají zkoušku ve druhém ročníku v letním semestru. Se zlepšením jazykových kompetencí studentů bylo umožněno neabsolvovat čtyři semestry AJ a skládat zkoušku obecně v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 </w:t>
      </w:r>
      <w:r w:rsidR="006D78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libovolném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ročníku a libovolném</w:t>
      </w:r>
      <w:r w:rsidR="006D78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semestru. Zkouška je </w:t>
      </w:r>
      <w:r w:rsidR="006C27A1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komplexní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(nejedná se o externí standardizovaný test podle šablony)</w:t>
      </w:r>
      <w:r w:rsidR="006C27A1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 časově velmi náročná</w:t>
      </w:r>
      <w:r w:rsidR="006D78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nejen pro studenty, ale i pro pedagogy. V LS je kapacita dostatečná a převyšuje počet zapsaných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studentů na předmět</w:t>
      </w:r>
      <w:r w:rsidR="006D786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. </w:t>
      </w:r>
    </w:p>
    <w:p w14:paraId="302BE6E9" w14:textId="77777777" w:rsidR="006D7868" w:rsidRDefault="006D7868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F464200" w14:textId="77777777" w:rsidR="006C27A1" w:rsidRDefault="006C27A1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F. Chmelík: Litera zkušebního řádu hovoří jasně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 nebyla dodržena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tudijní proděkan je zodpovědný za tyto záležitosti a je schopen zjednat nápravu. </w:t>
      </w:r>
    </w:p>
    <w:p w14:paraId="655ECD2B" w14:textId="77777777" w:rsidR="006C27A1" w:rsidRDefault="006C27A1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0F1DC4B" w14:textId="0B788619" w:rsidR="006C27A1" w:rsidRDefault="006C27A1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Stráský: Lze upravit termín </w:t>
      </w:r>
      <w:r w:rsidR="002D083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odhlášení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z termínu</w:t>
      </w:r>
      <w:r w:rsidR="00DF74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zkoušky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 lze upravit povolený počet zapsaných studentů v ZS včetně priority pro studenty vyšších ročníků. </w:t>
      </w:r>
    </w:p>
    <w:p w14:paraId="599CCB6A" w14:textId="77777777" w:rsidR="006C27A1" w:rsidRDefault="006C27A1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F3474C0" w14:textId="77777777" w:rsidR="006C27A1" w:rsidRDefault="006C27A1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Bude svolána schůzka mezi vedením fakulty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KJP a SKAS</w:t>
      </w:r>
      <w:r w:rsidR="00935059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</w:t>
      </w:r>
    </w:p>
    <w:p w14:paraId="4A6FEDD9" w14:textId="77777777" w:rsidR="00362360" w:rsidRPr="00362360" w:rsidRDefault="00362360" w:rsidP="0036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30480AA" w14:textId="77777777" w:rsidR="00617B7C" w:rsidRPr="00C91757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Vyplňování publikací do OBD a chybějící projekty v číselníku </w:t>
      </w:r>
    </w:p>
    <w:p w14:paraId="1EC8C3A4" w14:textId="77777777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70621CE" w14:textId="41A7EA25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C. Brom: Při vykazování chybějí projekty v číselníku a nelze publikace vykazovat. Zřejmě se jedná o dlouhodobý nedostatek, který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je zp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ůsoben tím, že OVZS je úvazkově poddimenzováno.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</w:p>
    <w:p w14:paraId="614B8A4A" w14:textId="77777777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A052A67" w14:textId="77777777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Trlifaj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: Bude vypsáno výběrové řízení na novou pozici na OVZS. Pokud jde o číselníky, jednalo se o chyby, které jsou způsobeny zejména přetížením OVZS, ale i občasnými nedostatky vnějších subjektů. </w:t>
      </w:r>
    </w:p>
    <w:p w14:paraId="23386C04" w14:textId="77777777" w:rsidR="00786BC8" w:rsidRP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6948A94" w14:textId="77777777" w:rsidR="00617B7C" w:rsidRPr="00C91757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C917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Směrnice děkana vztahující se k podobě vysokoškolského diplomu na MFF UK </w:t>
      </w:r>
    </w:p>
    <w:p w14:paraId="4B95214A" w14:textId="77777777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32ADF56" w14:textId="24387682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F. Chmelík: V pravomoci fakulty unive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rzita ponechává jen způsob 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podání žádosti o uvedení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rodného </w:t>
      </w:r>
      <w:r w:rsidR="002967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jména na diplomu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což upravuje uvedená směrnice. </w:t>
      </w:r>
    </w:p>
    <w:p w14:paraId="0EC6BCB6" w14:textId="77777777" w:rsid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9425D1E" w14:textId="77777777" w:rsidR="00786BC8" w:rsidRPr="00B60157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B601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 MFF UK bere se souhlasem na vědomí návrh směrnice děkana vztahující se k podobě vysokoškolského diplomu na MFF UK. </w:t>
      </w:r>
    </w:p>
    <w:p w14:paraId="01FB4149" w14:textId="77777777" w:rsidR="00B60157" w:rsidRDefault="00B60157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F044AE3" w14:textId="338BC9FE" w:rsidR="00B60157" w:rsidRPr="00243E65" w:rsidRDefault="00B60157" w:rsidP="00B60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Při </w:t>
      </w:r>
      <w:r w:rsidR="00F4786B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hlasování přítomno 17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02B9B73E" w14:textId="08284A59" w:rsidR="00B60157" w:rsidRPr="00243E65" w:rsidRDefault="00B60157" w:rsidP="00B601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</w:t>
      </w:r>
      <w:r w:rsidR="00F4786B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7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0</w:t>
      </w:r>
    </w:p>
    <w:p w14:paraId="29B788A9" w14:textId="77777777" w:rsidR="00B60157" w:rsidRDefault="00B60157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1028BA6" w14:textId="77777777" w:rsidR="00786BC8" w:rsidRPr="00786BC8" w:rsidRDefault="00786BC8" w:rsidP="00786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9B41806" w14:textId="77777777" w:rsidR="00617B7C" w:rsidRPr="0038729C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8729C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Směrnice děkana stanovující pravidla pro evidenci, odevzdávání a zveřejňování závěrečných prací </w:t>
      </w:r>
    </w:p>
    <w:p w14:paraId="6D0A8B46" w14:textId="77777777" w:rsid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88DF3B7" w14:textId="63D91AB3" w:rsid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lastRenderedPageBreak/>
        <w:t xml:space="preserve">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Kuboň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: Dojde ke snížení počtu výtisků Bc.</w:t>
      </w:r>
      <w:r w:rsidR="008300F6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</w:t>
      </w:r>
      <w:r w:rsidR="00DD1848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Mgr.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prací na dva</w:t>
      </w:r>
      <w:r w:rsidR="008300F6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 Ph.D. práce tři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. Jeden musí být při obhajobě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k dispozici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komisi, jeden výtisk by měl mít k dispozici oponent. Směrnice dále upravuje způsob nahrávání pr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ací do </w:t>
      </w:r>
      <w:proofErr w:type="spellStart"/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SISu</w:t>
      </w:r>
      <w:proofErr w:type="spellEnd"/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 Termín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odevzdání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se bude lišit pro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odevzdání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SISu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a teprve následně odevzdání svázané práce (rozdíl bude typicky 3 dny). Práce jsou a budou kontrolovány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antiplagiátorským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systémem. </w:t>
      </w:r>
      <w:r w:rsidR="00936F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Rigorózní práce se </w:t>
      </w:r>
      <w:r w:rsidR="00C91757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bude odevzdávat pouze </w:t>
      </w:r>
      <w:r w:rsidR="00936F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 elektronické podobě. </w:t>
      </w:r>
    </w:p>
    <w:p w14:paraId="08CB93EB" w14:textId="77777777" w:rsid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4F64916" w14:textId="77777777" w:rsid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B60157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 MFF UK bere se souhlasem na vědomí návrh směrnice děkana stanovující pravidla pro evidenci, odevzdávání a zveřejňování závěrečných prací. </w:t>
      </w:r>
    </w:p>
    <w:p w14:paraId="775E72A2" w14:textId="77777777" w:rsidR="00C91757" w:rsidRPr="00B60157" w:rsidRDefault="00C91757" w:rsidP="00B60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</w:p>
    <w:p w14:paraId="7D60A00B" w14:textId="77777777" w:rsidR="00936FD2" w:rsidRPr="00243E65" w:rsidRDefault="00936FD2" w:rsidP="00936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18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7EE8B51C" w14:textId="77777777" w:rsidR="00936FD2" w:rsidRPr="00243E65" w:rsidRDefault="00936FD2" w:rsidP="00936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16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2</w:t>
      </w:r>
    </w:p>
    <w:p w14:paraId="407901C3" w14:textId="77777777" w:rsidR="00936FD2" w:rsidRDefault="00936FD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D4562CA" w14:textId="77777777" w:rsidR="00B60157" w:rsidRP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9EBCE20" w14:textId="77777777" w:rsidR="00617B7C" w:rsidRPr="0038729C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8729C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Studentská anketa v akademickém roce 2017/18 </w:t>
      </w:r>
    </w:p>
    <w:p w14:paraId="164F8D73" w14:textId="77777777" w:rsid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4F236DE" w14:textId="77777777" w:rsidR="00B60157" w:rsidRDefault="00936FD2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F. Chmelík: Opatření rektora ukládá fakultě vytvořit zprávu o hodnocení výuky studenty. Jde nejen o studentskou anketu, ale o další hodnocení – např. hodnocení absolventy. Zpráva byla předložena jako pracovní materiál senátu a rektorátu. </w:t>
      </w:r>
    </w:p>
    <w:p w14:paraId="5B2F9E11" w14:textId="77777777" w:rsidR="00936FD2" w:rsidRDefault="00936FD2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CCFCD96" w14:textId="77777777" w:rsidR="00936FD2" w:rsidRPr="0038729C" w:rsidRDefault="00936FD2" w:rsidP="00B601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8729C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AS MFF UK bere na vědomí Zprávu o průběhu hodnocení výuky studenty na MFF UK v roce 2017/18. </w:t>
      </w:r>
    </w:p>
    <w:p w14:paraId="5B0EE468" w14:textId="77777777" w:rsidR="00B60157" w:rsidRDefault="00B60157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55D5FB7" w14:textId="77777777" w:rsidR="0038729C" w:rsidRPr="00243E65" w:rsidRDefault="0038729C" w:rsidP="003872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18</w:t>
      </w:r>
      <w:r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4A2DEBF0" w14:textId="77777777" w:rsidR="0038729C" w:rsidRPr="00243E65" w:rsidRDefault="0038729C" w:rsidP="003872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Hlasování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18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0</w:t>
      </w:r>
    </w:p>
    <w:p w14:paraId="5EC124B6" w14:textId="77777777" w:rsidR="0038729C" w:rsidRDefault="0038729C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2AA41BF" w14:textId="77777777" w:rsidR="0038729C" w:rsidRPr="00B60157" w:rsidRDefault="0038729C" w:rsidP="00B6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48A8F7E1" w14:textId="77777777" w:rsidR="00617B7C" w:rsidRPr="0038729C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8729C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Jmenování zástupců AS do komisí pro výběrová řízení fakulty</w:t>
      </w:r>
    </w:p>
    <w:p w14:paraId="153A551F" w14:textId="77777777" w:rsidR="00936FD2" w:rsidRDefault="00936FD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9E04CB1" w14:textId="77777777" w:rsidR="0038729C" w:rsidRDefault="0038729C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461A4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Komise pro výběrová řízení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fakulty v sekci matematika a na Katedře tělesné výchovy</w:t>
      </w:r>
      <w:r w:rsidRPr="00461A4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:</w:t>
      </w:r>
    </w:p>
    <w:p w14:paraId="2CEB189D" w14:textId="77777777" w:rsidR="001C4072" w:rsidRDefault="001C407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Feistauer</w:t>
      </w:r>
      <w:proofErr w:type="spellEnd"/>
      <w:r w:rsidR="0038729C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, náhradnice </w:t>
      </w:r>
      <w:r w:rsidR="00214B20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Z.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</w:t>
      </w:r>
      <w:r w:rsidR="00214B20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Procházková</w:t>
      </w:r>
    </w:p>
    <w:p w14:paraId="521C11AE" w14:textId="77777777" w:rsidR="001C4072" w:rsidRDefault="001C407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9DF2777" w14:textId="77777777" w:rsidR="001C4072" w:rsidRDefault="0038729C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461A4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Komise pro výběrová řízení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fakulty v sekci informatika:</w:t>
      </w:r>
    </w:p>
    <w:p w14:paraId="20F9BF3F" w14:textId="77777777" w:rsidR="001C4072" w:rsidRDefault="001C407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Hric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, náhradník P. Obdržálek</w:t>
      </w:r>
    </w:p>
    <w:p w14:paraId="282AA483" w14:textId="77777777" w:rsidR="001C4072" w:rsidRDefault="001C407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06F5FA27" w14:textId="77777777" w:rsidR="0038729C" w:rsidRDefault="0038729C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461A43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Komise pro výběrová řízení 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fakulty v sekci fyzika </w:t>
      </w:r>
    </w:p>
    <w:p w14:paraId="258A655D" w14:textId="77777777" w:rsidR="00936FD2" w:rsidRDefault="001C4072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J. Stráský, náhradník J. Hrabovský</w:t>
      </w:r>
    </w:p>
    <w:p w14:paraId="495F674B" w14:textId="77777777" w:rsidR="0038729C" w:rsidRDefault="0038729C" w:rsidP="0038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C0A7F29" w14:textId="77777777" w:rsidR="000D2A7A" w:rsidRPr="00243E65" w:rsidRDefault="0038729C" w:rsidP="000D2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Při hlasování přítomno 18</w:t>
      </w:r>
      <w:r w:rsidR="000D2A7A" w:rsidRPr="00243E65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členů senátu. </w:t>
      </w:r>
    </w:p>
    <w:p w14:paraId="69BD3CB5" w14:textId="77777777" w:rsidR="000D2A7A" w:rsidRPr="00243E65" w:rsidRDefault="000D2A7A" w:rsidP="000D2A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Hlasování 17 - 0</w:t>
      </w:r>
      <w:r w:rsidRPr="00243E65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- 1</w:t>
      </w:r>
    </w:p>
    <w:p w14:paraId="1BCECC7D" w14:textId="77777777" w:rsidR="000D2A7A" w:rsidRDefault="000D2A7A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7879DFE" w14:textId="77777777" w:rsidR="00214B20" w:rsidRPr="00936FD2" w:rsidRDefault="00214B20" w:rsidP="00936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58C4F728" w14:textId="77777777" w:rsidR="00617B7C" w:rsidRPr="0038729C" w:rsidRDefault="00617B7C" w:rsidP="0036236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8729C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Různé</w:t>
      </w:r>
    </w:p>
    <w:p w14:paraId="174AAA3A" w14:textId="77777777" w:rsidR="00617B7C" w:rsidRDefault="00617B7C" w:rsidP="00644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26712DBE" w14:textId="77777777" w:rsidR="00214B20" w:rsidRPr="00214B20" w:rsidRDefault="00214B20" w:rsidP="00214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214B20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Termíny příštích zasedání: 27. března, 17. dubna, 29. května, příp. 24. června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(pondělí)</w:t>
      </w:r>
      <w:r w:rsidRPr="00214B20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. </w:t>
      </w:r>
    </w:p>
    <w:p w14:paraId="5EF48E1D" w14:textId="77777777" w:rsidR="00214B20" w:rsidRDefault="00214B20" w:rsidP="002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6FCE24C" w14:textId="77777777" w:rsidR="000D2A7A" w:rsidRDefault="000D2A7A" w:rsidP="002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J. Stráský seznámil členy senátu a přítomné členy vedení fakulty o problematice projednávané na Sněmu RVŠ, který se konal 21. února 2019. Proběhla krátká diskuse. </w:t>
      </w:r>
    </w:p>
    <w:p w14:paraId="0E826FCE" w14:textId="693DB434" w:rsidR="00214B20" w:rsidRDefault="00214B20" w:rsidP="002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70A2F006" w14:textId="77777777" w:rsidR="00DF74D2" w:rsidRDefault="00DF74D2" w:rsidP="002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MŠMT vyhlásilo soutěž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pre-screening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strategických projektů (projekty nad 1 mld. Kč).</w:t>
      </w:r>
    </w:p>
    <w:p w14:paraId="7F370DE5" w14:textId="35DF1735" w:rsidR="00DF74D2" w:rsidRDefault="00DF74D2" w:rsidP="002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DF74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lastRenderedPageBreak/>
        <w:t>https://vedavyzkum.cz/granty-a-dotace/granty-a-dotace/pre-screening-strategickych-projektu</w:t>
      </w:r>
    </w:p>
    <w:p w14:paraId="0C899947" w14:textId="77777777" w:rsidR="00DF74D2" w:rsidRDefault="00DF74D2" w:rsidP="0021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627B8A4C" w14:textId="3CE7A09F" w:rsidR="00DF74D2" w:rsidRPr="00DF74D2" w:rsidRDefault="00DF74D2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. 1. července 2019 vstoupí v účinnost novela VŠ zákona, která upravuje evidenci pracovní doby akademických pracovníků (§70a zákona 1</w:t>
      </w:r>
      <w:r w:rsidRPr="00DF74D2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11/1998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Sb.). Vedení fakulty v této souvislosti zvažuje u</w:t>
      </w:r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přesnit konzultační hodiny akademických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pracovníků např. spu</w:t>
      </w:r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štěním modulu „konzultační hodi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n</w:t>
      </w:r>
      <w:r w:rsidR="004929FF"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“ v SIS. </w:t>
      </w:r>
    </w:p>
    <w:p w14:paraId="5A38E42B" w14:textId="53963470" w:rsidR="00DF74D2" w:rsidRDefault="00DF74D2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3D07DE6B" w14:textId="389F8187" w:rsidR="00214B20" w:rsidRDefault="008300F6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Kuboň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předesílá, že MFF usiluje 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vyhlášení druhého kola přijímacího řízení do PGS (s nástupem k 1. 3. 2020).</w:t>
      </w:r>
    </w:p>
    <w:p w14:paraId="71EC8BA1" w14:textId="77777777" w:rsidR="00214B20" w:rsidRPr="00243E65" w:rsidRDefault="00214B20" w:rsidP="00DF3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14:paraId="1AB59ABF" w14:textId="295A0FA8" w:rsidR="0034503C" w:rsidRPr="00243E65" w:rsidRDefault="009303D3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>Je</w:t>
      </w:r>
      <w:r w:rsidR="000D2A7A">
        <w:rPr>
          <w:rFonts w:ascii="Times New Roman" w:hAnsi="Times New Roman" w:cs="Times New Roman"/>
          <w:sz w:val="24"/>
          <w:lang w:val="cs-CZ"/>
        </w:rPr>
        <w:t>dn</w:t>
      </w:r>
      <w:r w:rsidR="004929FF">
        <w:rPr>
          <w:rFonts w:ascii="Times New Roman" w:hAnsi="Times New Roman" w:cs="Times New Roman"/>
          <w:sz w:val="24"/>
          <w:lang w:val="cs-CZ"/>
        </w:rPr>
        <w:t>ání senátu bylo ukončeno ve 21:2</w:t>
      </w:r>
      <w:r w:rsidR="000D2A7A">
        <w:rPr>
          <w:rFonts w:ascii="Times New Roman" w:hAnsi="Times New Roman" w:cs="Times New Roman"/>
          <w:sz w:val="24"/>
          <w:lang w:val="cs-CZ"/>
        </w:rPr>
        <w:t>5</w:t>
      </w:r>
      <w:r w:rsidRPr="00243E65">
        <w:rPr>
          <w:rFonts w:ascii="Times New Roman" w:hAnsi="Times New Roman" w:cs="Times New Roman"/>
          <w:sz w:val="24"/>
          <w:lang w:val="cs-CZ"/>
        </w:rPr>
        <w:t>.</w:t>
      </w:r>
    </w:p>
    <w:p w14:paraId="43FE6395" w14:textId="77777777" w:rsidR="00232026" w:rsidRPr="00243E65" w:rsidRDefault="001E0EB8">
      <w:pPr>
        <w:rPr>
          <w:rFonts w:ascii="Times New Roman" w:hAnsi="Times New Roman" w:cs="Times New Roman"/>
          <w:sz w:val="24"/>
          <w:lang w:val="cs-CZ"/>
        </w:rPr>
      </w:pPr>
      <w:r w:rsidRPr="00243E65">
        <w:rPr>
          <w:rFonts w:ascii="Times New Roman" w:hAnsi="Times New Roman" w:cs="Times New Roman"/>
          <w:sz w:val="24"/>
          <w:lang w:val="cs-CZ"/>
        </w:rPr>
        <w:t>Za</w:t>
      </w:r>
      <w:r w:rsidR="00232026" w:rsidRPr="00243E65">
        <w:rPr>
          <w:rFonts w:ascii="Times New Roman" w:hAnsi="Times New Roman" w:cs="Times New Roman"/>
          <w:sz w:val="24"/>
          <w:lang w:val="cs-CZ"/>
        </w:rPr>
        <w:t>p</w:t>
      </w:r>
      <w:r w:rsidRPr="00243E65">
        <w:rPr>
          <w:rFonts w:ascii="Times New Roman" w:hAnsi="Times New Roman" w:cs="Times New Roman"/>
          <w:sz w:val="24"/>
          <w:lang w:val="cs-CZ"/>
        </w:rPr>
        <w:t>s</w:t>
      </w:r>
      <w:r w:rsidR="00232026" w:rsidRPr="00243E65">
        <w:rPr>
          <w:rFonts w:ascii="Times New Roman" w:hAnsi="Times New Roman" w:cs="Times New Roman"/>
          <w:sz w:val="24"/>
          <w:lang w:val="cs-CZ"/>
        </w:rPr>
        <w:t>al: J. Stráský</w:t>
      </w:r>
    </w:p>
    <w:sectPr w:rsidR="00232026" w:rsidRPr="0024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D04"/>
    <w:multiLevelType w:val="hybridMultilevel"/>
    <w:tmpl w:val="9DB47E9E"/>
    <w:lvl w:ilvl="0" w:tplc="00C85A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AA5"/>
    <w:multiLevelType w:val="hybridMultilevel"/>
    <w:tmpl w:val="377E490A"/>
    <w:lvl w:ilvl="0" w:tplc="F28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2F8"/>
    <w:multiLevelType w:val="hybridMultilevel"/>
    <w:tmpl w:val="998AD2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094B"/>
    <w:multiLevelType w:val="hybridMultilevel"/>
    <w:tmpl w:val="03C88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1483"/>
    <w:multiLevelType w:val="hybridMultilevel"/>
    <w:tmpl w:val="1132F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61A2"/>
    <w:multiLevelType w:val="hybridMultilevel"/>
    <w:tmpl w:val="3176DB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B5D25"/>
    <w:multiLevelType w:val="hybridMultilevel"/>
    <w:tmpl w:val="6116DF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D7A63"/>
    <w:multiLevelType w:val="hybridMultilevel"/>
    <w:tmpl w:val="377E490A"/>
    <w:lvl w:ilvl="0" w:tplc="F28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A21C6"/>
    <w:multiLevelType w:val="hybridMultilevel"/>
    <w:tmpl w:val="44B0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EB4"/>
    <w:multiLevelType w:val="hybridMultilevel"/>
    <w:tmpl w:val="129ADEB4"/>
    <w:lvl w:ilvl="0" w:tplc="925C64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D7958"/>
    <w:multiLevelType w:val="hybridMultilevel"/>
    <w:tmpl w:val="44B0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1BBE"/>
    <w:multiLevelType w:val="hybridMultilevel"/>
    <w:tmpl w:val="E454E59C"/>
    <w:lvl w:ilvl="0" w:tplc="F28A4E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72658"/>
    <w:multiLevelType w:val="hybridMultilevel"/>
    <w:tmpl w:val="39FE1C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A0D5C"/>
    <w:multiLevelType w:val="hybridMultilevel"/>
    <w:tmpl w:val="0018D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A6F9B"/>
    <w:multiLevelType w:val="hybridMultilevel"/>
    <w:tmpl w:val="27D80122"/>
    <w:lvl w:ilvl="0" w:tplc="F28A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EBE"/>
    <w:multiLevelType w:val="hybridMultilevel"/>
    <w:tmpl w:val="EDD80910"/>
    <w:lvl w:ilvl="0" w:tplc="50B6C3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4"/>
  </w:num>
  <w:num w:numId="12">
    <w:abstractNumId w:val="7"/>
  </w:num>
  <w:num w:numId="13">
    <w:abstractNumId w:val="1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06"/>
    <w:rsid w:val="00016750"/>
    <w:rsid w:val="00031DAA"/>
    <w:rsid w:val="000422BA"/>
    <w:rsid w:val="00053E17"/>
    <w:rsid w:val="00062111"/>
    <w:rsid w:val="00094A9F"/>
    <w:rsid w:val="000A551F"/>
    <w:rsid w:val="000D2A7A"/>
    <w:rsid w:val="000F518E"/>
    <w:rsid w:val="0010428C"/>
    <w:rsid w:val="00131FA0"/>
    <w:rsid w:val="0015663F"/>
    <w:rsid w:val="001752AB"/>
    <w:rsid w:val="001921C3"/>
    <w:rsid w:val="001939F2"/>
    <w:rsid w:val="001C4072"/>
    <w:rsid w:val="001E0EB8"/>
    <w:rsid w:val="00214B20"/>
    <w:rsid w:val="00232026"/>
    <w:rsid w:val="00243E65"/>
    <w:rsid w:val="0025197F"/>
    <w:rsid w:val="00257DAB"/>
    <w:rsid w:val="00264DC6"/>
    <w:rsid w:val="00295A25"/>
    <w:rsid w:val="00296765"/>
    <w:rsid w:val="002D0833"/>
    <w:rsid w:val="002F00AC"/>
    <w:rsid w:val="002F0922"/>
    <w:rsid w:val="0034313F"/>
    <w:rsid w:val="0034503C"/>
    <w:rsid w:val="00362360"/>
    <w:rsid w:val="00380503"/>
    <w:rsid w:val="0038729A"/>
    <w:rsid w:val="0038729C"/>
    <w:rsid w:val="003C392E"/>
    <w:rsid w:val="003E777D"/>
    <w:rsid w:val="00411C0F"/>
    <w:rsid w:val="004504A7"/>
    <w:rsid w:val="00463BC5"/>
    <w:rsid w:val="004666ED"/>
    <w:rsid w:val="00473CA7"/>
    <w:rsid w:val="004929FF"/>
    <w:rsid w:val="00492A34"/>
    <w:rsid w:val="004C63F6"/>
    <w:rsid w:val="00511924"/>
    <w:rsid w:val="005E6334"/>
    <w:rsid w:val="005F5F25"/>
    <w:rsid w:val="00617B7C"/>
    <w:rsid w:val="00633D89"/>
    <w:rsid w:val="00634C65"/>
    <w:rsid w:val="00644CD6"/>
    <w:rsid w:val="0065743D"/>
    <w:rsid w:val="006706D6"/>
    <w:rsid w:val="006C27A1"/>
    <w:rsid w:val="006D3525"/>
    <w:rsid w:val="006D7868"/>
    <w:rsid w:val="006F6A3E"/>
    <w:rsid w:val="00703440"/>
    <w:rsid w:val="00750B5A"/>
    <w:rsid w:val="007653DC"/>
    <w:rsid w:val="00786BC8"/>
    <w:rsid w:val="007A714E"/>
    <w:rsid w:val="007E42CF"/>
    <w:rsid w:val="008300F6"/>
    <w:rsid w:val="00853E0B"/>
    <w:rsid w:val="00882EB9"/>
    <w:rsid w:val="008F2D50"/>
    <w:rsid w:val="0090734D"/>
    <w:rsid w:val="009303D3"/>
    <w:rsid w:val="00935059"/>
    <w:rsid w:val="00936FD2"/>
    <w:rsid w:val="00947273"/>
    <w:rsid w:val="00956912"/>
    <w:rsid w:val="00994AF0"/>
    <w:rsid w:val="009E1F91"/>
    <w:rsid w:val="009E7F71"/>
    <w:rsid w:val="00A26239"/>
    <w:rsid w:val="00AF7844"/>
    <w:rsid w:val="00B21BC8"/>
    <w:rsid w:val="00B60157"/>
    <w:rsid w:val="00BD15B0"/>
    <w:rsid w:val="00C541F8"/>
    <w:rsid w:val="00C73771"/>
    <w:rsid w:val="00C91757"/>
    <w:rsid w:val="00C97CC5"/>
    <w:rsid w:val="00CA308E"/>
    <w:rsid w:val="00CA474F"/>
    <w:rsid w:val="00CA601A"/>
    <w:rsid w:val="00CB0B8A"/>
    <w:rsid w:val="00D10017"/>
    <w:rsid w:val="00D51520"/>
    <w:rsid w:val="00DD1848"/>
    <w:rsid w:val="00DF3906"/>
    <w:rsid w:val="00DF74D2"/>
    <w:rsid w:val="00E127A0"/>
    <w:rsid w:val="00E81BB3"/>
    <w:rsid w:val="00E83BA8"/>
    <w:rsid w:val="00EA3FB7"/>
    <w:rsid w:val="00EB1303"/>
    <w:rsid w:val="00EF41C5"/>
    <w:rsid w:val="00F4786B"/>
    <w:rsid w:val="00FB446C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91D1"/>
  <w15:chartTrackingRefBased/>
  <w15:docId w15:val="{8298FE74-FC78-4AF6-9E82-4C950CB7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1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DF3906"/>
  </w:style>
  <w:style w:type="paragraph" w:styleId="Odstavecseseznamem">
    <w:name w:val="List Paragraph"/>
    <w:basedOn w:val="Normln"/>
    <w:uiPriority w:val="34"/>
    <w:qFormat/>
    <w:rsid w:val="00DF390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119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1924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31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0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F78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8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8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8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8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Stráský</dc:creator>
  <cp:keywords/>
  <dc:description/>
  <cp:lastModifiedBy>Josef Stráský</cp:lastModifiedBy>
  <cp:revision>4</cp:revision>
  <dcterms:created xsi:type="dcterms:W3CDTF">2019-03-21T16:39:00Z</dcterms:created>
  <dcterms:modified xsi:type="dcterms:W3CDTF">2019-03-21T16:43:00Z</dcterms:modified>
</cp:coreProperties>
</file>